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A8" w:rsidRDefault="00F928A8" w:rsidP="00F928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Участие в конкурсе имеют право принимать сельскохозяйственные товаропроизводители, зарегистрированные на территории Хабаровского края.*</w:t>
      </w:r>
    </w:p>
    <w:p w:rsidR="00F928A8" w:rsidRDefault="00F928A8" w:rsidP="00F928A8">
      <w:pPr>
        <w:spacing w:after="0" w:line="240" w:lineRule="auto"/>
        <w:jc w:val="both"/>
        <w:rPr>
          <w:rFonts w:ascii="Times New Roman" w:hAnsi="Times New Roman" w:cs="Times New Roman"/>
          <w:b/>
          <w:sz w:val="28"/>
          <w:szCs w:val="28"/>
        </w:rPr>
      </w:pPr>
    </w:p>
    <w:p w:rsidR="00F928A8" w:rsidRPr="00802069" w:rsidRDefault="00F928A8" w:rsidP="00F928A8">
      <w:pPr>
        <w:spacing w:after="0" w:line="240" w:lineRule="auto"/>
        <w:ind w:firstLine="426"/>
        <w:jc w:val="both"/>
        <w:rPr>
          <w:rFonts w:ascii="Times New Roman" w:hAnsi="Times New Roman" w:cs="Times New Roman"/>
          <w:b/>
          <w:sz w:val="28"/>
          <w:szCs w:val="28"/>
        </w:rPr>
      </w:pPr>
      <w:r w:rsidRPr="00802069">
        <w:rPr>
          <w:rFonts w:ascii="Times New Roman" w:hAnsi="Times New Roman" w:cs="Times New Roman"/>
          <w:b/>
          <w:sz w:val="28"/>
          <w:szCs w:val="28"/>
        </w:rPr>
        <w:t>К участникам конкурса предъявляются следующие обязательные требования:</w:t>
      </w:r>
    </w:p>
    <w:p w:rsidR="00802069" w:rsidRPr="003C6F27" w:rsidRDefault="00802069" w:rsidP="0080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6F27">
        <w:rPr>
          <w:rFonts w:ascii="Times New Roman" w:hAnsi="Times New Roman" w:cs="Times New Roman"/>
          <w:sz w:val="28"/>
          <w:szCs w:val="28"/>
        </w:rPr>
        <w:t xml:space="preserve">непроведение ликвидации участника </w:t>
      </w:r>
      <w:r>
        <w:rPr>
          <w:rFonts w:ascii="Times New Roman" w:hAnsi="Times New Roman" w:cs="Times New Roman"/>
          <w:sz w:val="28"/>
          <w:szCs w:val="28"/>
        </w:rPr>
        <w:t>конкурса</w:t>
      </w:r>
      <w:r w:rsidRPr="003C6F27">
        <w:rPr>
          <w:rFonts w:ascii="Times New Roman" w:hAnsi="Times New Roman" w:cs="Times New Roman"/>
          <w:sz w:val="28"/>
          <w:szCs w:val="28"/>
        </w:rPr>
        <w:t xml:space="preserve"> - юридического лица и отсутствие решения арбитражного суда о признании участника </w:t>
      </w:r>
      <w:r>
        <w:rPr>
          <w:rFonts w:ascii="Times New Roman" w:hAnsi="Times New Roman" w:cs="Times New Roman"/>
          <w:sz w:val="28"/>
          <w:szCs w:val="28"/>
        </w:rPr>
        <w:t>конкурса</w:t>
      </w:r>
      <w:r w:rsidRPr="003C6F27">
        <w:rPr>
          <w:rFonts w:ascii="Times New Roman" w:hAnsi="Times New Roman" w:cs="Times New Roman"/>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p>
    <w:p w:rsidR="00802069" w:rsidRPr="003C6F27" w:rsidRDefault="00802069" w:rsidP="0080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C6F27">
        <w:rPr>
          <w:rFonts w:ascii="Times New Roman" w:hAnsi="Times New Roman" w:cs="Times New Roman"/>
          <w:sz w:val="28"/>
          <w:szCs w:val="28"/>
        </w:rPr>
        <w:t>неприостановление деятельности</w:t>
      </w:r>
      <w:r>
        <w:rPr>
          <w:rFonts w:ascii="Times New Roman" w:hAnsi="Times New Roman" w:cs="Times New Roman"/>
          <w:sz w:val="28"/>
          <w:szCs w:val="28"/>
        </w:rPr>
        <w:t xml:space="preserve"> </w:t>
      </w:r>
      <w:r w:rsidRPr="003C6F27">
        <w:rPr>
          <w:rFonts w:ascii="Times New Roman" w:hAnsi="Times New Roman" w:cs="Times New Roman"/>
          <w:sz w:val="28"/>
          <w:szCs w:val="28"/>
        </w:rPr>
        <w:t>участника</w:t>
      </w:r>
      <w:r>
        <w:rPr>
          <w:rFonts w:ascii="Times New Roman" w:hAnsi="Times New Roman" w:cs="Times New Roman"/>
          <w:sz w:val="28"/>
          <w:szCs w:val="28"/>
        </w:rPr>
        <w:t xml:space="preserve"> </w:t>
      </w:r>
      <w:r w:rsidRPr="003C6F27">
        <w:rPr>
          <w:rFonts w:ascii="Times New Roman" w:hAnsi="Times New Roman" w:cs="Times New Roman"/>
          <w:sz w:val="28"/>
          <w:szCs w:val="28"/>
        </w:rPr>
        <w:t>порядке,</w:t>
      </w:r>
      <w:r>
        <w:rPr>
          <w:rFonts w:ascii="Times New Roman" w:hAnsi="Times New Roman" w:cs="Times New Roman"/>
          <w:sz w:val="28"/>
          <w:szCs w:val="28"/>
        </w:rPr>
        <w:t xml:space="preserve"> </w:t>
      </w:r>
      <w:r w:rsidRPr="003C6F27">
        <w:rPr>
          <w:rFonts w:ascii="Times New Roman" w:hAnsi="Times New Roman" w:cs="Times New Roman"/>
          <w:sz w:val="28"/>
          <w:szCs w:val="28"/>
        </w:rPr>
        <w:t>предусмотренном Кодексом Российско</w:t>
      </w:r>
      <w:r>
        <w:rPr>
          <w:rFonts w:ascii="Times New Roman" w:hAnsi="Times New Roman" w:cs="Times New Roman"/>
          <w:sz w:val="28"/>
          <w:szCs w:val="28"/>
        </w:rPr>
        <w:t xml:space="preserve">й Федерации об административных </w:t>
      </w:r>
      <w:r w:rsidRPr="003C6F27">
        <w:rPr>
          <w:rFonts w:ascii="Times New Roman" w:hAnsi="Times New Roman" w:cs="Times New Roman"/>
          <w:sz w:val="28"/>
          <w:szCs w:val="28"/>
        </w:rPr>
        <w:t>правонарушениях;</w:t>
      </w:r>
    </w:p>
    <w:p w:rsidR="00802069" w:rsidRPr="003C6F27" w:rsidRDefault="00802069" w:rsidP="0080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C6F27">
        <w:rPr>
          <w:rFonts w:ascii="Times New Roman" w:hAnsi="Times New Roman" w:cs="Times New Roman"/>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rFonts w:ascii="Times New Roman" w:hAnsi="Times New Roman" w:cs="Times New Roman"/>
          <w:sz w:val="28"/>
          <w:szCs w:val="28"/>
        </w:rPr>
        <w:t>конкурса</w:t>
      </w:r>
      <w:r w:rsidRPr="003C6F27">
        <w:rPr>
          <w:rFonts w:ascii="Times New Roman" w:hAnsi="Times New Roman" w:cs="Times New Roman"/>
          <w:sz w:val="28"/>
          <w:szCs w:val="28"/>
        </w:rPr>
        <w:t xml:space="preserve"> по данным бухгалтерской отчетности за последний отчетный период, при этом участник </w:t>
      </w:r>
      <w:r>
        <w:rPr>
          <w:rFonts w:ascii="Times New Roman" w:hAnsi="Times New Roman" w:cs="Times New Roman"/>
          <w:sz w:val="28"/>
          <w:szCs w:val="28"/>
        </w:rPr>
        <w:t xml:space="preserve">конкурса </w:t>
      </w:r>
      <w:r w:rsidRPr="003C6F27">
        <w:rPr>
          <w:rFonts w:ascii="Times New Roman" w:hAnsi="Times New Roman" w:cs="Times New Roman"/>
          <w:sz w:val="28"/>
          <w:szCs w:val="28"/>
        </w:rPr>
        <w:t>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DF4E9C" w:rsidRDefault="003834D3" w:rsidP="006B4F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02069">
        <w:rPr>
          <w:rFonts w:ascii="Times New Roman" w:hAnsi="Times New Roman" w:cs="Times New Roman"/>
          <w:sz w:val="28"/>
          <w:szCs w:val="28"/>
        </w:rPr>
        <w:t xml:space="preserve">. </w:t>
      </w:r>
      <w:r w:rsidR="00802069" w:rsidRPr="003C6F27">
        <w:rPr>
          <w:rFonts w:ascii="Times New Roman" w:hAnsi="Times New Roman" w:cs="Times New Roman"/>
          <w:sz w:val="28"/>
          <w:szCs w:val="28"/>
        </w:rPr>
        <w:t xml:space="preserve">отсутствие между участником </w:t>
      </w:r>
      <w:r w:rsidR="00802069">
        <w:rPr>
          <w:rFonts w:ascii="Times New Roman" w:hAnsi="Times New Roman" w:cs="Times New Roman"/>
          <w:sz w:val="28"/>
          <w:szCs w:val="28"/>
        </w:rPr>
        <w:t>конкурса</w:t>
      </w:r>
      <w:r w:rsidR="00802069" w:rsidRPr="003C6F27">
        <w:rPr>
          <w:rFonts w:ascii="Times New Roman" w:hAnsi="Times New Roman" w:cs="Times New Roman"/>
          <w:sz w:val="28"/>
          <w:szCs w:val="28"/>
        </w:rPr>
        <w:t xml:space="preserve"> и </w:t>
      </w:r>
      <w:r w:rsidR="00802069">
        <w:rPr>
          <w:rFonts w:ascii="Times New Roman" w:hAnsi="Times New Roman" w:cs="Times New Roman"/>
          <w:sz w:val="28"/>
          <w:szCs w:val="28"/>
        </w:rPr>
        <w:t>АНО «КСФ»</w:t>
      </w:r>
      <w:r w:rsidR="00802069" w:rsidRPr="003C6F27">
        <w:rPr>
          <w:rFonts w:ascii="Times New Roman" w:hAnsi="Times New Roman" w:cs="Times New Roman"/>
          <w:sz w:val="28"/>
          <w:szCs w:val="28"/>
        </w:rPr>
        <w:t xml:space="preserve"> конфликта интересов, под которым понимаются случаи, при которых руководитель </w:t>
      </w:r>
      <w:r w:rsidR="00802069">
        <w:rPr>
          <w:rFonts w:ascii="Times New Roman" w:hAnsi="Times New Roman" w:cs="Times New Roman"/>
          <w:sz w:val="28"/>
          <w:szCs w:val="28"/>
        </w:rPr>
        <w:t>АНО «КСФ»</w:t>
      </w:r>
      <w:r w:rsidR="00802069" w:rsidRPr="003C6F27">
        <w:rPr>
          <w:rFonts w:ascii="Times New Roman" w:hAnsi="Times New Roman" w:cs="Times New Roman"/>
          <w:sz w:val="28"/>
          <w:szCs w:val="28"/>
        </w:rPr>
        <w:t>, член Закупочной комиссии</w:t>
      </w:r>
      <w:r w:rsidR="00802069">
        <w:rPr>
          <w:rFonts w:ascii="Times New Roman" w:hAnsi="Times New Roman" w:cs="Times New Roman"/>
          <w:sz w:val="28"/>
          <w:szCs w:val="28"/>
        </w:rPr>
        <w:t xml:space="preserve"> с</w:t>
      </w:r>
      <w:r w:rsidR="00802069" w:rsidRPr="003C6F27">
        <w:rPr>
          <w:rFonts w:ascii="Times New Roman" w:hAnsi="Times New Roman" w:cs="Times New Roman"/>
          <w:sz w:val="28"/>
          <w:szCs w:val="28"/>
        </w:rPr>
        <w:t xml:space="preserve">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802069">
        <w:rPr>
          <w:rFonts w:ascii="Times New Roman" w:hAnsi="Times New Roman" w:cs="Times New Roman"/>
          <w:sz w:val="28"/>
          <w:szCs w:val="28"/>
        </w:rPr>
        <w:t>конкурса</w:t>
      </w:r>
      <w:r w:rsidR="00802069" w:rsidRPr="003C6F27">
        <w:rPr>
          <w:rFonts w:ascii="Times New Roman" w:hAnsi="Times New Roman" w:cs="Times New Roman"/>
          <w:sz w:val="28"/>
          <w:szCs w:val="28"/>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00802069" w:rsidRPr="003C6F27">
        <w:rPr>
          <w:rFonts w:ascii="Times New Roman" w:hAnsi="Times New Roman" w:cs="Times New Roman"/>
          <w:sz w:val="28"/>
          <w:szCs w:val="28"/>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F9C" w:rsidRPr="006B4F9C" w:rsidRDefault="006B4F9C" w:rsidP="006B4F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Отсутствие у участника конкурса просроченной дебиторской задолженности перед АНО «КСФ» на дату подачи заявки.</w:t>
      </w:r>
      <w:bookmarkStart w:id="0" w:name="_GoBack"/>
      <w:bookmarkEnd w:id="0"/>
    </w:p>
    <w:p w:rsidR="00F928A8" w:rsidRDefault="00F928A8"/>
    <w:p w:rsidR="00F928A8" w:rsidRPr="00F928A8" w:rsidRDefault="00F928A8" w:rsidP="00F928A8">
      <w:pPr>
        <w:jc w:val="both"/>
      </w:pPr>
      <w:r>
        <w:t xml:space="preserve">*термин «сельскохозяйственный товаропроизводитель» применяется в соответствии со ст. 3 </w:t>
      </w:r>
      <w:r w:rsidRPr="00F928A8">
        <w:t>Федеральн</w:t>
      </w:r>
      <w:r>
        <w:t>ого</w:t>
      </w:r>
      <w:r w:rsidRPr="00F928A8">
        <w:t xml:space="preserve"> закон</w:t>
      </w:r>
      <w:r>
        <w:t>а</w:t>
      </w:r>
      <w:r w:rsidRPr="00F928A8">
        <w:t xml:space="preserve"> от 29.12.2006 N 264-ФЗ (ред. от 25.12.2018) "О развитии сельского хозяйства"</w:t>
      </w:r>
    </w:p>
    <w:sectPr w:rsidR="00F928A8" w:rsidRPr="00F9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0AEB"/>
    <w:multiLevelType w:val="hybridMultilevel"/>
    <w:tmpl w:val="270C43D0"/>
    <w:lvl w:ilvl="0" w:tplc="DE10A7C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E1"/>
    <w:rsid w:val="003834D3"/>
    <w:rsid w:val="005777DD"/>
    <w:rsid w:val="005B54E1"/>
    <w:rsid w:val="006B4F9C"/>
    <w:rsid w:val="00701096"/>
    <w:rsid w:val="00802069"/>
    <w:rsid w:val="00F9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0EA6"/>
  <w15:chartTrackingRefBased/>
  <w15:docId w15:val="{72C19021-1BBE-4926-9E47-259E99F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0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507</Words>
  <Characters>2892</Characters>
  <Application>Microsoft Office Word</Application>
  <DocSecurity>0</DocSecurity>
  <Lines>24</Lines>
  <Paragraphs>6</Paragraphs>
  <ScaleCrop>false</ScaleCrop>
  <Company>SPecialiST RePack</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Коцуров</dc:creator>
  <cp:keywords/>
  <dc:description/>
  <cp:lastModifiedBy>Олег Коцуров</cp:lastModifiedBy>
  <cp:revision>5</cp:revision>
  <dcterms:created xsi:type="dcterms:W3CDTF">2019-04-09T23:04:00Z</dcterms:created>
  <dcterms:modified xsi:type="dcterms:W3CDTF">2019-05-08T05:19:00Z</dcterms:modified>
</cp:coreProperties>
</file>