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8923"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78B8D742" w14:textId="77777777" w:rsidR="00FB6959" w:rsidRPr="003C6926" w:rsidRDefault="00B068F4"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6626ED1F"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E6398B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4DE5EE15" w14:textId="77777777" w:rsidR="00FB6959" w:rsidRDefault="00FB6959" w:rsidP="00FB6959">
      <w:pPr>
        <w:spacing w:after="0" w:line="240" w:lineRule="exact"/>
        <w:ind w:left="4956"/>
        <w:jc w:val="center"/>
        <w:rPr>
          <w:rFonts w:ascii="Times New Roman" w:hAnsi="Times New Roman" w:cs="Times New Roman"/>
        </w:rPr>
      </w:pPr>
    </w:p>
    <w:p w14:paraId="08EB7A91"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B068F4">
        <w:rPr>
          <w:rFonts w:ascii="Times New Roman" w:hAnsi="Times New Roman" w:cs="Times New Roman"/>
        </w:rPr>
        <w:t>08</w:t>
      </w:r>
      <w:r>
        <w:rPr>
          <w:rFonts w:ascii="Times New Roman" w:hAnsi="Times New Roman" w:cs="Times New Roman"/>
        </w:rPr>
        <w:t>»</w:t>
      </w:r>
      <w:r w:rsidR="00314E15">
        <w:rPr>
          <w:rFonts w:ascii="Times New Roman" w:hAnsi="Times New Roman" w:cs="Times New Roman"/>
        </w:rPr>
        <w:t xml:space="preserve"> </w:t>
      </w:r>
      <w:r w:rsidR="00B068F4">
        <w:rPr>
          <w:rFonts w:ascii="Times New Roman" w:hAnsi="Times New Roman" w:cs="Times New Roman"/>
        </w:rPr>
        <w:t>июня</w:t>
      </w:r>
      <w:r w:rsidR="00314E15">
        <w:rPr>
          <w:rFonts w:ascii="Times New Roman" w:hAnsi="Times New Roman" w:cs="Times New Roman"/>
        </w:rPr>
        <w:t xml:space="preserve">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B068F4">
        <w:rPr>
          <w:rFonts w:ascii="Times New Roman" w:hAnsi="Times New Roman" w:cs="Times New Roman"/>
        </w:rPr>
        <w:t>Е.В. Тимченко</w:t>
      </w:r>
    </w:p>
    <w:p w14:paraId="4CC9C579"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73A980A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48B994BB" w14:textId="77777777" w:rsidR="00DD2575" w:rsidRPr="003C6926" w:rsidRDefault="00DD2575" w:rsidP="005B4B0A">
      <w:pPr>
        <w:spacing w:after="0" w:line="240" w:lineRule="exact"/>
        <w:ind w:left="4956"/>
        <w:jc w:val="center"/>
        <w:rPr>
          <w:rFonts w:ascii="Times New Roman" w:hAnsi="Times New Roman" w:cs="Times New Roman"/>
        </w:rPr>
      </w:pPr>
    </w:p>
    <w:p w14:paraId="128BB2C3" w14:textId="77777777" w:rsidR="004E29C1" w:rsidRPr="007C2DD8" w:rsidRDefault="004E29C1" w:rsidP="002B2325">
      <w:pPr>
        <w:spacing w:after="0" w:line="240" w:lineRule="auto"/>
        <w:jc w:val="both"/>
        <w:rPr>
          <w:rFonts w:ascii="Times New Roman" w:hAnsi="Times New Roman" w:cs="Times New Roman"/>
          <w:sz w:val="28"/>
          <w:szCs w:val="28"/>
        </w:rPr>
      </w:pPr>
    </w:p>
    <w:p w14:paraId="14559ABD" w14:textId="77777777" w:rsidR="00137B99" w:rsidRDefault="00137B99" w:rsidP="002B2325">
      <w:pPr>
        <w:spacing w:after="0" w:line="240" w:lineRule="auto"/>
        <w:jc w:val="center"/>
        <w:rPr>
          <w:rFonts w:ascii="Times New Roman" w:hAnsi="Times New Roman" w:cs="Times New Roman"/>
          <w:b/>
          <w:sz w:val="26"/>
          <w:szCs w:val="26"/>
        </w:rPr>
      </w:pPr>
    </w:p>
    <w:p w14:paraId="331E0B78" w14:textId="77777777" w:rsidR="00137B99" w:rsidRDefault="00137B99" w:rsidP="002B2325">
      <w:pPr>
        <w:spacing w:after="0" w:line="240" w:lineRule="auto"/>
        <w:jc w:val="center"/>
        <w:rPr>
          <w:rFonts w:ascii="Times New Roman" w:hAnsi="Times New Roman" w:cs="Times New Roman"/>
          <w:b/>
          <w:sz w:val="26"/>
          <w:szCs w:val="26"/>
        </w:rPr>
      </w:pPr>
    </w:p>
    <w:p w14:paraId="22AAC706" w14:textId="77777777" w:rsidR="00137B99" w:rsidRDefault="00137B99" w:rsidP="002B2325">
      <w:pPr>
        <w:spacing w:after="0" w:line="240" w:lineRule="auto"/>
        <w:jc w:val="center"/>
        <w:rPr>
          <w:rFonts w:ascii="Times New Roman" w:hAnsi="Times New Roman" w:cs="Times New Roman"/>
          <w:b/>
          <w:sz w:val="26"/>
          <w:szCs w:val="26"/>
        </w:rPr>
      </w:pPr>
    </w:p>
    <w:p w14:paraId="0CA1EF26" w14:textId="77777777" w:rsidR="00137B99" w:rsidRDefault="00137B99" w:rsidP="002B2325">
      <w:pPr>
        <w:spacing w:after="0" w:line="240" w:lineRule="auto"/>
        <w:jc w:val="center"/>
        <w:rPr>
          <w:rFonts w:ascii="Times New Roman" w:hAnsi="Times New Roman" w:cs="Times New Roman"/>
          <w:b/>
          <w:sz w:val="26"/>
          <w:szCs w:val="26"/>
        </w:rPr>
      </w:pPr>
    </w:p>
    <w:p w14:paraId="3B604099" w14:textId="77777777" w:rsidR="00BF29B7" w:rsidRDefault="00BF29B7" w:rsidP="002B2325">
      <w:pPr>
        <w:spacing w:after="0" w:line="240" w:lineRule="auto"/>
        <w:jc w:val="center"/>
        <w:rPr>
          <w:rFonts w:ascii="Times New Roman" w:hAnsi="Times New Roman" w:cs="Times New Roman"/>
          <w:b/>
          <w:sz w:val="26"/>
          <w:szCs w:val="26"/>
        </w:rPr>
      </w:pPr>
    </w:p>
    <w:p w14:paraId="769B0578" w14:textId="77777777" w:rsidR="00BF29B7" w:rsidRDefault="00BF29B7" w:rsidP="002B2325">
      <w:pPr>
        <w:spacing w:after="0" w:line="240" w:lineRule="auto"/>
        <w:jc w:val="center"/>
        <w:rPr>
          <w:rFonts w:ascii="Times New Roman" w:hAnsi="Times New Roman" w:cs="Times New Roman"/>
          <w:b/>
          <w:sz w:val="26"/>
          <w:szCs w:val="26"/>
        </w:rPr>
      </w:pPr>
    </w:p>
    <w:p w14:paraId="342DCF45" w14:textId="77777777" w:rsidR="00BF29B7" w:rsidRDefault="00BF29B7" w:rsidP="002B2325">
      <w:pPr>
        <w:spacing w:after="0" w:line="240" w:lineRule="auto"/>
        <w:jc w:val="center"/>
        <w:rPr>
          <w:rFonts w:ascii="Times New Roman" w:hAnsi="Times New Roman" w:cs="Times New Roman"/>
          <w:b/>
          <w:sz w:val="26"/>
          <w:szCs w:val="26"/>
        </w:rPr>
      </w:pPr>
    </w:p>
    <w:p w14:paraId="5C755B83" w14:textId="77777777" w:rsidR="00137B99" w:rsidRPr="00B960D6" w:rsidRDefault="00137B99" w:rsidP="007A0E8D">
      <w:pPr>
        <w:spacing w:after="0" w:line="240" w:lineRule="auto"/>
        <w:jc w:val="center"/>
        <w:rPr>
          <w:rFonts w:ascii="Times New Roman" w:hAnsi="Times New Roman" w:cs="Times New Roman"/>
          <w:b/>
          <w:sz w:val="26"/>
          <w:szCs w:val="26"/>
        </w:rPr>
      </w:pPr>
    </w:p>
    <w:p w14:paraId="1D449B71"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6C0BF246" w14:textId="77777777" w:rsidR="00B960D6" w:rsidRPr="00CE0F06" w:rsidRDefault="00B960D6" w:rsidP="00CE0F06">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w:t>
      </w:r>
      <w:r w:rsidR="00DD2B64">
        <w:rPr>
          <w:rFonts w:ascii="Times New Roman" w:eastAsia="Times New Roman" w:hAnsi="Times New Roman" w:cs="Times New Roman"/>
          <w:b/>
          <w:bCs/>
          <w:sz w:val="28"/>
          <w:szCs w:val="28"/>
          <w:lang w:eastAsia="ru-RU"/>
        </w:rPr>
        <w:t xml:space="preserve">поставку </w:t>
      </w:r>
      <w:r w:rsidR="00AE5814" w:rsidRPr="00AE5814">
        <w:rPr>
          <w:rFonts w:ascii="Times New Roman" w:eastAsia="Times New Roman" w:hAnsi="Times New Roman" w:cs="Times New Roman"/>
          <w:b/>
          <w:sz w:val="28"/>
          <w:szCs w:val="28"/>
          <w:lang w:eastAsia="ru-RU"/>
        </w:rPr>
        <w:t>кассового</w:t>
      </w:r>
      <w:r w:rsidR="00356BAE" w:rsidRPr="00AE5814">
        <w:rPr>
          <w:rFonts w:ascii="Times New Roman" w:eastAsia="Times New Roman" w:hAnsi="Times New Roman" w:cs="Times New Roman"/>
          <w:b/>
          <w:sz w:val="28"/>
          <w:szCs w:val="28"/>
          <w:lang w:eastAsia="ru-RU"/>
        </w:rPr>
        <w:t xml:space="preserve"> оборудования</w:t>
      </w:r>
    </w:p>
    <w:p w14:paraId="215A586C" w14:textId="77777777" w:rsidR="006237F4" w:rsidRPr="00CE0F06" w:rsidRDefault="006237F4" w:rsidP="002B2325">
      <w:pPr>
        <w:spacing w:after="0" w:line="240" w:lineRule="auto"/>
        <w:jc w:val="both"/>
        <w:rPr>
          <w:rFonts w:ascii="Times New Roman" w:hAnsi="Times New Roman" w:cs="Times New Roman"/>
          <w:b/>
          <w:sz w:val="28"/>
          <w:szCs w:val="28"/>
        </w:rPr>
      </w:pPr>
    </w:p>
    <w:p w14:paraId="21FEFDC7" w14:textId="77777777" w:rsidR="003C6926" w:rsidRPr="007C2DD8" w:rsidRDefault="003C6926" w:rsidP="002B2325">
      <w:pPr>
        <w:spacing w:after="0" w:line="240" w:lineRule="auto"/>
        <w:jc w:val="both"/>
        <w:rPr>
          <w:rFonts w:ascii="Times New Roman" w:hAnsi="Times New Roman" w:cs="Times New Roman"/>
          <w:sz w:val="28"/>
          <w:szCs w:val="28"/>
        </w:rPr>
      </w:pPr>
    </w:p>
    <w:p w14:paraId="4E5A8D44" w14:textId="77777777" w:rsidR="00137B99" w:rsidRDefault="00137B99" w:rsidP="002B2325">
      <w:pPr>
        <w:pStyle w:val="Default"/>
        <w:jc w:val="center"/>
        <w:rPr>
          <w:b/>
          <w:bCs/>
        </w:rPr>
      </w:pPr>
    </w:p>
    <w:p w14:paraId="02EA389B" w14:textId="77777777" w:rsidR="007E7B2F" w:rsidRDefault="007E7B2F" w:rsidP="002B2325">
      <w:pPr>
        <w:pStyle w:val="Default"/>
        <w:jc w:val="center"/>
        <w:rPr>
          <w:b/>
          <w:bCs/>
        </w:rPr>
      </w:pPr>
    </w:p>
    <w:p w14:paraId="6E8A500C" w14:textId="77777777" w:rsidR="007E7B2F" w:rsidRDefault="007E7B2F" w:rsidP="002B2325">
      <w:pPr>
        <w:pStyle w:val="Default"/>
        <w:jc w:val="center"/>
        <w:rPr>
          <w:b/>
          <w:bCs/>
        </w:rPr>
      </w:pPr>
    </w:p>
    <w:p w14:paraId="4B2DCFFA" w14:textId="77777777" w:rsidR="007E7B2F" w:rsidRDefault="007E7B2F" w:rsidP="002B2325">
      <w:pPr>
        <w:pStyle w:val="Default"/>
        <w:jc w:val="center"/>
        <w:rPr>
          <w:b/>
          <w:bCs/>
        </w:rPr>
      </w:pPr>
    </w:p>
    <w:p w14:paraId="37907EB7" w14:textId="77777777" w:rsidR="007E7B2F" w:rsidRDefault="007E7B2F" w:rsidP="002B2325">
      <w:pPr>
        <w:pStyle w:val="Default"/>
        <w:jc w:val="center"/>
        <w:rPr>
          <w:b/>
          <w:bCs/>
        </w:rPr>
      </w:pPr>
    </w:p>
    <w:p w14:paraId="3D5A049A" w14:textId="77777777" w:rsidR="007E7B2F" w:rsidRDefault="007E7B2F" w:rsidP="002B2325">
      <w:pPr>
        <w:pStyle w:val="Default"/>
        <w:jc w:val="center"/>
        <w:rPr>
          <w:b/>
          <w:bCs/>
        </w:rPr>
      </w:pPr>
    </w:p>
    <w:p w14:paraId="416F64C8" w14:textId="77777777" w:rsidR="00DF22EC" w:rsidRDefault="00DF22EC" w:rsidP="002B2325">
      <w:pPr>
        <w:pStyle w:val="Default"/>
        <w:jc w:val="center"/>
        <w:rPr>
          <w:b/>
          <w:bCs/>
        </w:rPr>
      </w:pPr>
    </w:p>
    <w:p w14:paraId="697A2884" w14:textId="77777777" w:rsidR="00DF22EC" w:rsidRDefault="00DF22EC" w:rsidP="002B2325">
      <w:pPr>
        <w:pStyle w:val="Default"/>
        <w:jc w:val="center"/>
        <w:rPr>
          <w:b/>
          <w:bCs/>
        </w:rPr>
      </w:pPr>
    </w:p>
    <w:p w14:paraId="0E714452" w14:textId="77777777" w:rsidR="007E7B2F" w:rsidRDefault="007E7B2F" w:rsidP="002B2325">
      <w:pPr>
        <w:pStyle w:val="Default"/>
        <w:jc w:val="center"/>
        <w:rPr>
          <w:b/>
          <w:bCs/>
        </w:rPr>
      </w:pPr>
    </w:p>
    <w:p w14:paraId="2A56B4A3" w14:textId="77777777" w:rsidR="007E7B2F" w:rsidRDefault="007E7B2F" w:rsidP="002B2325">
      <w:pPr>
        <w:pStyle w:val="Default"/>
        <w:jc w:val="center"/>
        <w:rPr>
          <w:b/>
          <w:bCs/>
        </w:rPr>
      </w:pPr>
    </w:p>
    <w:p w14:paraId="5B5CA98E" w14:textId="77777777" w:rsidR="00532F56" w:rsidRDefault="00532F56" w:rsidP="002B2325">
      <w:pPr>
        <w:pStyle w:val="Default"/>
        <w:jc w:val="center"/>
        <w:rPr>
          <w:b/>
          <w:bCs/>
        </w:rPr>
      </w:pPr>
    </w:p>
    <w:p w14:paraId="0CE18C59" w14:textId="77777777" w:rsidR="00532F56" w:rsidRDefault="00532F56" w:rsidP="002B2325">
      <w:pPr>
        <w:pStyle w:val="Default"/>
        <w:jc w:val="center"/>
        <w:rPr>
          <w:b/>
          <w:bCs/>
        </w:rPr>
      </w:pPr>
    </w:p>
    <w:p w14:paraId="43D1EB0E"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67333ED1" w14:textId="77777777" w:rsidR="00137B99" w:rsidRDefault="00137B99" w:rsidP="002B2325">
      <w:pPr>
        <w:pStyle w:val="Default"/>
        <w:jc w:val="center"/>
        <w:rPr>
          <w:b/>
          <w:bCs/>
        </w:rPr>
      </w:pPr>
    </w:p>
    <w:p w14:paraId="33FDC3C0" w14:textId="77777777" w:rsidR="00137B99" w:rsidRDefault="00137B99" w:rsidP="002B2325">
      <w:pPr>
        <w:pStyle w:val="Default"/>
        <w:jc w:val="center"/>
        <w:rPr>
          <w:b/>
          <w:bCs/>
        </w:rPr>
      </w:pPr>
    </w:p>
    <w:p w14:paraId="294B5ED7" w14:textId="77777777" w:rsidR="00137B99" w:rsidRDefault="00137B99" w:rsidP="002B2325">
      <w:pPr>
        <w:pStyle w:val="Default"/>
        <w:jc w:val="center"/>
        <w:rPr>
          <w:b/>
          <w:bCs/>
        </w:rPr>
      </w:pPr>
    </w:p>
    <w:p w14:paraId="4B821986" w14:textId="77777777" w:rsidR="00137B99" w:rsidRDefault="00137B99" w:rsidP="002B2325">
      <w:pPr>
        <w:pStyle w:val="Default"/>
        <w:jc w:val="center"/>
        <w:rPr>
          <w:b/>
          <w:bCs/>
        </w:rPr>
      </w:pPr>
    </w:p>
    <w:p w14:paraId="591A0517" w14:textId="77777777" w:rsidR="00137B99" w:rsidRDefault="00137B99" w:rsidP="002B2325">
      <w:pPr>
        <w:pStyle w:val="Default"/>
        <w:jc w:val="center"/>
        <w:rPr>
          <w:b/>
          <w:bCs/>
        </w:rPr>
      </w:pPr>
    </w:p>
    <w:p w14:paraId="56423445" w14:textId="77777777" w:rsidR="00137B99" w:rsidRDefault="00137B99" w:rsidP="002B2325">
      <w:pPr>
        <w:pStyle w:val="Default"/>
        <w:jc w:val="center"/>
        <w:rPr>
          <w:b/>
          <w:bCs/>
        </w:rPr>
      </w:pPr>
    </w:p>
    <w:p w14:paraId="44DC3101" w14:textId="77777777" w:rsidR="00137B99" w:rsidRDefault="00137B99" w:rsidP="002B2325">
      <w:pPr>
        <w:pStyle w:val="Default"/>
        <w:jc w:val="center"/>
        <w:rPr>
          <w:b/>
          <w:bCs/>
        </w:rPr>
      </w:pPr>
    </w:p>
    <w:p w14:paraId="4E50C975" w14:textId="77777777" w:rsidR="00137B99" w:rsidRDefault="00137B99" w:rsidP="002B2325">
      <w:pPr>
        <w:pStyle w:val="Default"/>
        <w:jc w:val="center"/>
        <w:rPr>
          <w:b/>
          <w:bCs/>
        </w:rPr>
      </w:pPr>
    </w:p>
    <w:p w14:paraId="0C4D5C08" w14:textId="77777777" w:rsidR="00137B99" w:rsidRDefault="00137B99" w:rsidP="002B2325">
      <w:pPr>
        <w:pStyle w:val="Default"/>
        <w:jc w:val="center"/>
        <w:rPr>
          <w:b/>
          <w:bCs/>
        </w:rPr>
      </w:pPr>
    </w:p>
    <w:p w14:paraId="0ED0602C" w14:textId="77777777" w:rsidR="00137B99" w:rsidRDefault="00137B99" w:rsidP="002B2325">
      <w:pPr>
        <w:pStyle w:val="Default"/>
        <w:jc w:val="center"/>
        <w:rPr>
          <w:b/>
          <w:bCs/>
        </w:rPr>
      </w:pPr>
    </w:p>
    <w:p w14:paraId="6B06337A" w14:textId="77777777" w:rsidR="00137B99" w:rsidRDefault="00137B99" w:rsidP="002B2325">
      <w:pPr>
        <w:pStyle w:val="Default"/>
        <w:jc w:val="center"/>
        <w:rPr>
          <w:b/>
          <w:bCs/>
        </w:rPr>
      </w:pPr>
    </w:p>
    <w:p w14:paraId="67F1B1B3" w14:textId="77777777" w:rsidR="00B960D6" w:rsidRDefault="00B960D6" w:rsidP="002B2325">
      <w:pPr>
        <w:pStyle w:val="Default"/>
        <w:jc w:val="center"/>
        <w:rPr>
          <w:b/>
          <w:bCs/>
        </w:rPr>
      </w:pPr>
    </w:p>
    <w:p w14:paraId="3E3B0CE6" w14:textId="77777777" w:rsidR="00350C3C" w:rsidRDefault="00350C3C" w:rsidP="002B2325">
      <w:pPr>
        <w:pStyle w:val="Default"/>
        <w:jc w:val="center"/>
        <w:rPr>
          <w:b/>
          <w:bCs/>
        </w:rPr>
      </w:pPr>
    </w:p>
    <w:p w14:paraId="7A6AAA78" w14:textId="77777777" w:rsidR="00AE5814" w:rsidRDefault="00AE5814" w:rsidP="002B2325">
      <w:pPr>
        <w:pStyle w:val="Default"/>
        <w:jc w:val="center"/>
        <w:rPr>
          <w:b/>
          <w:bCs/>
        </w:rPr>
      </w:pPr>
    </w:p>
    <w:p w14:paraId="691AB268" w14:textId="77777777" w:rsidR="00137B99" w:rsidRDefault="00137B99" w:rsidP="00137B99">
      <w:pPr>
        <w:pStyle w:val="Default"/>
        <w:jc w:val="center"/>
        <w:rPr>
          <w:b/>
          <w:bCs/>
        </w:rPr>
      </w:pPr>
      <w:r>
        <w:rPr>
          <w:b/>
          <w:bCs/>
        </w:rPr>
        <w:t>г. Хабаровск</w:t>
      </w:r>
    </w:p>
    <w:p w14:paraId="403B2084" w14:textId="77777777" w:rsidR="00137B99" w:rsidRDefault="008B25B1" w:rsidP="00137B99">
      <w:pPr>
        <w:pStyle w:val="Default"/>
        <w:jc w:val="center"/>
        <w:rPr>
          <w:b/>
          <w:bCs/>
        </w:rPr>
      </w:pPr>
      <w:r>
        <w:rPr>
          <w:b/>
          <w:bCs/>
        </w:rPr>
        <w:t xml:space="preserve">2022 </w:t>
      </w:r>
      <w:r w:rsidR="00137B99">
        <w:rPr>
          <w:b/>
          <w:bCs/>
        </w:rPr>
        <w:t>год</w:t>
      </w:r>
    </w:p>
    <w:p w14:paraId="375B2E89" w14:textId="77777777" w:rsidR="00137B99" w:rsidRDefault="00137B99" w:rsidP="002B2325">
      <w:pPr>
        <w:pStyle w:val="Default"/>
        <w:jc w:val="center"/>
        <w:rPr>
          <w:b/>
          <w:bCs/>
        </w:rPr>
      </w:pPr>
    </w:p>
    <w:p w14:paraId="40151BA8" w14:textId="77777777" w:rsidR="005D7E56" w:rsidRDefault="005D7E56" w:rsidP="002B2325">
      <w:pPr>
        <w:pStyle w:val="Default"/>
        <w:jc w:val="center"/>
        <w:rPr>
          <w:b/>
          <w:bCs/>
        </w:rPr>
      </w:pPr>
    </w:p>
    <w:p w14:paraId="04D2C65D"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1B7D9ED3" w14:textId="77777777" w:rsidTr="00E00CF8">
        <w:tc>
          <w:tcPr>
            <w:tcW w:w="639" w:type="dxa"/>
            <w:vAlign w:val="center"/>
          </w:tcPr>
          <w:p w14:paraId="25109875"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08B57C9A"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3579C6FC"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1BD37D60"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7827D426" w14:textId="77777777" w:rsidTr="00E00CF8">
        <w:tc>
          <w:tcPr>
            <w:tcW w:w="639" w:type="dxa"/>
            <w:vAlign w:val="center"/>
          </w:tcPr>
          <w:p w14:paraId="3D42BB0D"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440EB69E"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03809D86"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45FF3880" w14:textId="77777777" w:rsidTr="00E00CF8">
        <w:trPr>
          <w:trHeight w:val="1801"/>
        </w:trPr>
        <w:tc>
          <w:tcPr>
            <w:tcW w:w="639" w:type="dxa"/>
          </w:tcPr>
          <w:p w14:paraId="2B02B808"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225AD90F"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1245D93D" w14:textId="77777777" w:rsidR="00233916" w:rsidRPr="001F3D98" w:rsidRDefault="00233916" w:rsidP="00233916">
            <w:pPr>
              <w:tabs>
                <w:tab w:val="left" w:pos="993"/>
              </w:tabs>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1CABA2E6"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Место нахождения: 680000, г. Хабаровск, ул. Ленина, д.4, оф. 808</w:t>
            </w:r>
          </w:p>
          <w:p w14:paraId="7F950BB2"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Почтовый адрес: 680000, г. Хабаровск, ул. Ленина, д.4, оф. 808</w:t>
            </w:r>
          </w:p>
          <w:p w14:paraId="13EEAA12" w14:textId="77777777" w:rsidR="00D156D4" w:rsidRPr="001F3D98" w:rsidRDefault="00233916" w:rsidP="00DD2B64">
            <w:pPr>
              <w:rPr>
                <w:rFonts w:ascii="Times New Roman" w:hAnsi="Times New Roman" w:cs="Times New Roman"/>
                <w:bCs/>
                <w:sz w:val="24"/>
                <w:szCs w:val="24"/>
                <w:lang w:eastAsia="ar-SA"/>
              </w:rPr>
            </w:pPr>
            <w:r w:rsidRPr="001F3D98">
              <w:rPr>
                <w:rFonts w:ascii="Times New Roman" w:hAnsi="Times New Roman" w:cs="Times New Roman"/>
                <w:sz w:val="24"/>
                <w:szCs w:val="24"/>
                <w:lang w:eastAsia="ru-RU"/>
              </w:rPr>
              <w:t xml:space="preserve">Контактное лицо: </w:t>
            </w:r>
            <w:r w:rsidR="00DD2B64" w:rsidRPr="001F3D98">
              <w:rPr>
                <w:rFonts w:ascii="Times New Roman" w:hAnsi="Times New Roman" w:cs="Times New Roman"/>
                <w:sz w:val="24"/>
                <w:szCs w:val="24"/>
                <w:lang w:eastAsia="ru-RU"/>
              </w:rPr>
              <w:t>Могильный Константин Борисович, тел. 8-962-584-4603, k.b.mogilny@ksf27.ru</w:t>
            </w:r>
          </w:p>
        </w:tc>
      </w:tr>
      <w:tr w:rsidR="00D156D4" w:rsidRPr="001F3D98" w14:paraId="03798B04" w14:textId="77777777" w:rsidTr="00E00CF8">
        <w:tc>
          <w:tcPr>
            <w:tcW w:w="639" w:type="dxa"/>
          </w:tcPr>
          <w:p w14:paraId="6B2756AC"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5F34EBF5"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0C4D105E" w14:textId="77777777" w:rsidR="00D156D4" w:rsidRPr="00356BAE" w:rsidRDefault="00DD2B64" w:rsidP="00CE0F06">
            <w:pPr>
              <w:autoSpaceDE w:val="0"/>
              <w:autoSpaceDN w:val="0"/>
              <w:adjustRightInd w:val="0"/>
              <w:rPr>
                <w:rFonts w:ascii="Times New Roman" w:eastAsia="Arial" w:hAnsi="Times New Roman" w:cs="Times New Roman"/>
                <w:sz w:val="24"/>
                <w:szCs w:val="24"/>
                <w:lang w:eastAsia="ar-SA"/>
              </w:rPr>
            </w:pPr>
            <w:r w:rsidRPr="00356BAE">
              <w:rPr>
                <w:rFonts w:ascii="Times New Roman" w:eastAsia="Arial" w:hAnsi="Times New Roman" w:cs="Times New Roman"/>
                <w:sz w:val="24"/>
                <w:szCs w:val="24"/>
                <w:lang w:eastAsia="ar-SA"/>
              </w:rPr>
              <w:t xml:space="preserve">Поставка </w:t>
            </w:r>
            <w:r w:rsidR="00AE5814" w:rsidRPr="00AE5814">
              <w:rPr>
                <w:rFonts w:ascii="Times New Roman" w:eastAsia="Times New Roman" w:hAnsi="Times New Roman" w:cs="Times New Roman"/>
                <w:sz w:val="24"/>
                <w:szCs w:val="24"/>
                <w:lang w:eastAsia="ru-RU"/>
              </w:rPr>
              <w:t>кассового оборудования</w:t>
            </w:r>
          </w:p>
        </w:tc>
      </w:tr>
      <w:tr w:rsidR="00D156D4" w:rsidRPr="001F3D98" w14:paraId="469BB760" w14:textId="77777777" w:rsidTr="00E00CF8">
        <w:tc>
          <w:tcPr>
            <w:tcW w:w="639" w:type="dxa"/>
          </w:tcPr>
          <w:p w14:paraId="68D6DA03"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1576A2D3"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03512431"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5AE60D5E"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2ABBF130" w14:textId="77777777" w:rsidTr="00E00CF8">
        <w:tc>
          <w:tcPr>
            <w:tcW w:w="639" w:type="dxa"/>
          </w:tcPr>
          <w:p w14:paraId="5ED6C1C1"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6FD3E7D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2F7153E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29ACC56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641E876A"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023DDCC8" w14:textId="77777777" w:rsidR="00D156D4" w:rsidRPr="004F1712" w:rsidRDefault="00B068F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r w:rsidRPr="004F1712">
              <w:rPr>
                <w:rFonts w:ascii="Times New Roman" w:eastAsia="Calibri" w:hAnsi="Times New Roman" w:cs="Times New Roman"/>
                <w:b/>
                <w:bCs/>
                <w:sz w:val="24"/>
                <w:szCs w:val="24"/>
              </w:rPr>
              <w:t>09</w:t>
            </w:r>
            <w:r w:rsidR="00AB68EE" w:rsidRPr="004F1712">
              <w:rPr>
                <w:rFonts w:ascii="Times New Roman" w:eastAsia="Calibri" w:hAnsi="Times New Roman" w:cs="Times New Roman"/>
                <w:b/>
                <w:bCs/>
                <w:sz w:val="24"/>
                <w:szCs w:val="24"/>
              </w:rPr>
              <w:t>.0</w:t>
            </w:r>
            <w:r w:rsidRPr="004F1712">
              <w:rPr>
                <w:rFonts w:ascii="Times New Roman" w:eastAsia="Calibri" w:hAnsi="Times New Roman" w:cs="Times New Roman"/>
                <w:b/>
                <w:bCs/>
                <w:sz w:val="24"/>
                <w:szCs w:val="24"/>
              </w:rPr>
              <w:t>6</w:t>
            </w:r>
            <w:r w:rsidR="008B25B1" w:rsidRPr="004F1712">
              <w:rPr>
                <w:rFonts w:ascii="Times New Roman" w:eastAsia="Calibri" w:hAnsi="Times New Roman" w:cs="Times New Roman"/>
                <w:b/>
                <w:bCs/>
                <w:sz w:val="24"/>
                <w:szCs w:val="24"/>
              </w:rPr>
              <w:t>.2022</w:t>
            </w:r>
            <w:r w:rsidR="00B35E56" w:rsidRPr="004F1712">
              <w:rPr>
                <w:rFonts w:ascii="Times New Roman" w:hAnsi="Times New Roman" w:cs="Times New Roman"/>
                <w:b/>
                <w:bCs/>
                <w:sz w:val="24"/>
                <w:szCs w:val="24"/>
                <w:lang w:eastAsia="ar-SA"/>
              </w:rPr>
              <w:t xml:space="preserve"> </w:t>
            </w:r>
            <w:r w:rsidR="0002490E" w:rsidRPr="004F1712">
              <w:rPr>
                <w:rFonts w:ascii="Times New Roman" w:hAnsi="Times New Roman" w:cs="Times New Roman"/>
                <w:b/>
                <w:bCs/>
                <w:sz w:val="24"/>
                <w:szCs w:val="24"/>
                <w:lang w:eastAsia="ar-SA"/>
              </w:rPr>
              <w:t>09:00 час. по Хабаровскому времени</w:t>
            </w:r>
          </w:p>
          <w:p w14:paraId="1A4B8E05" w14:textId="77777777" w:rsidR="00D156D4" w:rsidRPr="004F1712"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5F94137C" w14:textId="77777777" w:rsidR="00D156D4" w:rsidRPr="004F1712" w:rsidRDefault="00D156D4" w:rsidP="00D156D4">
            <w:pPr>
              <w:suppressAutoHyphens/>
              <w:overflowPunct w:val="0"/>
              <w:autoSpaceDE w:val="0"/>
              <w:contextualSpacing/>
              <w:jc w:val="both"/>
              <w:textAlignment w:val="baseline"/>
              <w:rPr>
                <w:rFonts w:ascii="Times New Roman" w:hAnsi="Times New Roman" w:cs="Times New Roman"/>
                <w:b/>
                <w:bCs/>
                <w:sz w:val="24"/>
                <w:szCs w:val="24"/>
                <w:lang w:eastAsia="ar-SA"/>
              </w:rPr>
            </w:pPr>
          </w:p>
          <w:p w14:paraId="4EBC5955" w14:textId="77777777" w:rsidR="00D156D4" w:rsidRPr="004F1712" w:rsidRDefault="00B068F4" w:rsidP="00B068F4">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4F1712">
              <w:rPr>
                <w:rFonts w:ascii="Times New Roman" w:eastAsia="Calibri" w:hAnsi="Times New Roman" w:cs="Times New Roman"/>
                <w:b/>
                <w:bCs/>
                <w:sz w:val="24"/>
                <w:szCs w:val="24"/>
              </w:rPr>
              <w:t>15</w:t>
            </w:r>
            <w:r w:rsidR="00AB68EE" w:rsidRPr="004F1712">
              <w:rPr>
                <w:rFonts w:ascii="Times New Roman" w:eastAsia="Calibri" w:hAnsi="Times New Roman" w:cs="Times New Roman"/>
                <w:b/>
                <w:bCs/>
                <w:sz w:val="24"/>
                <w:szCs w:val="24"/>
              </w:rPr>
              <w:t>.0</w:t>
            </w:r>
            <w:r w:rsidRPr="004F1712">
              <w:rPr>
                <w:rFonts w:ascii="Times New Roman" w:eastAsia="Calibri" w:hAnsi="Times New Roman" w:cs="Times New Roman"/>
                <w:b/>
                <w:bCs/>
                <w:sz w:val="24"/>
                <w:szCs w:val="24"/>
              </w:rPr>
              <w:t>6</w:t>
            </w:r>
            <w:r w:rsidR="008B25B1" w:rsidRPr="004F1712">
              <w:rPr>
                <w:rFonts w:ascii="Times New Roman" w:eastAsia="Calibri" w:hAnsi="Times New Roman" w:cs="Times New Roman"/>
                <w:b/>
                <w:bCs/>
                <w:sz w:val="24"/>
                <w:szCs w:val="24"/>
              </w:rPr>
              <w:t xml:space="preserve">.2022 </w:t>
            </w:r>
            <w:r w:rsidR="00D156D4" w:rsidRPr="004F1712">
              <w:rPr>
                <w:rFonts w:ascii="Times New Roman" w:hAnsi="Times New Roman" w:cs="Times New Roman"/>
                <w:b/>
                <w:bCs/>
                <w:sz w:val="24"/>
                <w:szCs w:val="24"/>
                <w:lang w:eastAsia="ar-SA"/>
              </w:rPr>
              <w:t>1</w:t>
            </w:r>
            <w:r w:rsidR="00B35E56" w:rsidRPr="004F1712">
              <w:rPr>
                <w:rFonts w:ascii="Times New Roman" w:hAnsi="Times New Roman" w:cs="Times New Roman"/>
                <w:b/>
                <w:bCs/>
                <w:sz w:val="24"/>
                <w:szCs w:val="24"/>
                <w:lang w:eastAsia="ar-SA"/>
              </w:rPr>
              <w:t>7</w:t>
            </w:r>
            <w:r w:rsidR="00D156D4" w:rsidRPr="004F1712">
              <w:rPr>
                <w:rFonts w:ascii="Times New Roman" w:hAnsi="Times New Roman" w:cs="Times New Roman"/>
                <w:b/>
                <w:bCs/>
                <w:sz w:val="24"/>
                <w:szCs w:val="24"/>
                <w:lang w:eastAsia="ar-SA"/>
              </w:rPr>
              <w:t xml:space="preserve">:00 час. по </w:t>
            </w:r>
            <w:r w:rsidR="0037663D" w:rsidRPr="004F1712">
              <w:rPr>
                <w:rFonts w:ascii="Times New Roman" w:hAnsi="Times New Roman" w:cs="Times New Roman"/>
                <w:b/>
                <w:bCs/>
                <w:sz w:val="24"/>
                <w:szCs w:val="24"/>
                <w:lang w:eastAsia="ar-SA"/>
              </w:rPr>
              <w:t>Хабаровскому времени</w:t>
            </w:r>
            <w:r w:rsidR="00D156D4" w:rsidRPr="004F1712">
              <w:rPr>
                <w:rFonts w:ascii="Times New Roman" w:hAnsi="Times New Roman" w:cs="Times New Roman"/>
                <w:b/>
                <w:bCs/>
                <w:sz w:val="24"/>
                <w:szCs w:val="24"/>
                <w:lang w:eastAsia="ar-SA"/>
              </w:rPr>
              <w:t xml:space="preserve"> </w:t>
            </w:r>
          </w:p>
        </w:tc>
      </w:tr>
      <w:tr w:rsidR="00D156D4" w:rsidRPr="001F3D98" w14:paraId="167431DB" w14:textId="77777777" w:rsidTr="00E00CF8">
        <w:tc>
          <w:tcPr>
            <w:tcW w:w="639" w:type="dxa"/>
          </w:tcPr>
          <w:p w14:paraId="07209A14"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08C3AA5D"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556B74FF" w14:textId="77777777" w:rsidR="00D156D4" w:rsidRPr="004F1712" w:rsidRDefault="00B068F4" w:rsidP="00B068F4">
            <w:pPr>
              <w:suppressAutoHyphens/>
              <w:overflowPunct w:val="0"/>
              <w:autoSpaceDE w:val="0"/>
              <w:ind w:firstLine="34"/>
              <w:contextualSpacing/>
              <w:jc w:val="both"/>
              <w:textAlignment w:val="baseline"/>
              <w:rPr>
                <w:rFonts w:ascii="Times New Roman" w:hAnsi="Times New Roman" w:cs="Times New Roman"/>
                <w:b/>
                <w:bCs/>
                <w:sz w:val="24"/>
                <w:szCs w:val="24"/>
                <w:lang w:eastAsia="ar-SA"/>
              </w:rPr>
            </w:pPr>
            <w:r w:rsidRPr="004F1712">
              <w:rPr>
                <w:rFonts w:ascii="Times New Roman" w:eastAsia="Calibri" w:hAnsi="Times New Roman" w:cs="Times New Roman"/>
                <w:b/>
                <w:bCs/>
                <w:sz w:val="24"/>
                <w:szCs w:val="24"/>
              </w:rPr>
              <w:t>16</w:t>
            </w:r>
            <w:r w:rsidR="00AB68EE" w:rsidRPr="004F1712">
              <w:rPr>
                <w:rFonts w:ascii="Times New Roman" w:eastAsia="Calibri" w:hAnsi="Times New Roman" w:cs="Times New Roman"/>
                <w:b/>
                <w:bCs/>
                <w:sz w:val="24"/>
                <w:szCs w:val="24"/>
              </w:rPr>
              <w:t>.0</w:t>
            </w:r>
            <w:r w:rsidRPr="004F1712">
              <w:rPr>
                <w:rFonts w:ascii="Times New Roman" w:eastAsia="Calibri" w:hAnsi="Times New Roman" w:cs="Times New Roman"/>
                <w:b/>
                <w:bCs/>
                <w:sz w:val="24"/>
                <w:szCs w:val="24"/>
              </w:rPr>
              <w:t>6</w:t>
            </w:r>
            <w:r w:rsidR="008B25B1" w:rsidRPr="004F1712">
              <w:rPr>
                <w:rFonts w:ascii="Times New Roman" w:eastAsia="Calibri" w:hAnsi="Times New Roman" w:cs="Times New Roman"/>
                <w:b/>
                <w:bCs/>
                <w:sz w:val="24"/>
                <w:szCs w:val="24"/>
              </w:rPr>
              <w:t>.2022</w:t>
            </w:r>
            <w:r w:rsidR="009D63B5" w:rsidRPr="004F1712">
              <w:rPr>
                <w:rFonts w:ascii="Times New Roman" w:hAnsi="Times New Roman" w:cs="Times New Roman"/>
                <w:b/>
                <w:bCs/>
                <w:sz w:val="24"/>
                <w:szCs w:val="24"/>
                <w:lang w:eastAsia="ar-SA"/>
              </w:rPr>
              <w:t xml:space="preserve"> 1</w:t>
            </w:r>
            <w:r w:rsidR="007B17F6" w:rsidRPr="004F1712">
              <w:rPr>
                <w:rFonts w:ascii="Times New Roman" w:hAnsi="Times New Roman" w:cs="Times New Roman"/>
                <w:b/>
                <w:bCs/>
                <w:sz w:val="24"/>
                <w:szCs w:val="24"/>
                <w:lang w:eastAsia="ar-SA"/>
              </w:rPr>
              <w:t>5</w:t>
            </w:r>
            <w:r w:rsidR="00350C3C" w:rsidRPr="004F1712">
              <w:rPr>
                <w:rFonts w:ascii="Times New Roman" w:hAnsi="Times New Roman" w:cs="Times New Roman"/>
                <w:b/>
                <w:bCs/>
                <w:sz w:val="24"/>
                <w:szCs w:val="24"/>
                <w:lang w:eastAsia="ar-SA"/>
              </w:rPr>
              <w:t>:1</w:t>
            </w:r>
            <w:r w:rsidR="009D63B5" w:rsidRPr="004F1712">
              <w:rPr>
                <w:rFonts w:ascii="Times New Roman" w:hAnsi="Times New Roman" w:cs="Times New Roman"/>
                <w:b/>
                <w:bCs/>
                <w:sz w:val="24"/>
                <w:szCs w:val="24"/>
                <w:lang w:eastAsia="ar-SA"/>
              </w:rPr>
              <w:t>0 час. по Хабаровскому времени</w:t>
            </w:r>
          </w:p>
        </w:tc>
      </w:tr>
      <w:tr w:rsidR="00D156D4" w:rsidRPr="001F3D98" w14:paraId="0A92E164" w14:textId="77777777" w:rsidTr="00E00CF8">
        <w:tc>
          <w:tcPr>
            <w:tcW w:w="639" w:type="dxa"/>
          </w:tcPr>
          <w:p w14:paraId="02A96286"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3735587E"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14909AE4" w14:textId="77777777" w:rsidR="00D156D4" w:rsidRPr="001F3D98" w:rsidRDefault="007005AB" w:rsidP="00D25889">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w:t>
            </w:r>
            <w:r w:rsidR="00AE5814" w:rsidRPr="00AE5814">
              <w:rPr>
                <w:rFonts w:ascii="Times New Roman" w:eastAsia="Times New Roman" w:hAnsi="Times New Roman" w:cs="Times New Roman"/>
                <w:sz w:val="24"/>
                <w:szCs w:val="24"/>
                <w:lang w:eastAsia="ru-RU"/>
              </w:rPr>
              <w:t>кассового оборудования</w:t>
            </w:r>
            <w:r w:rsidR="00AE5814">
              <w:rPr>
                <w:rFonts w:ascii="Times New Roman" w:eastAsia="Arial" w:hAnsi="Times New Roman" w:cs="Times New Roman"/>
                <w:sz w:val="24"/>
                <w:szCs w:val="24"/>
                <w:lang w:eastAsia="ar-SA"/>
              </w:rPr>
              <w:t xml:space="preserve"> </w:t>
            </w:r>
            <w:r w:rsidR="00D30E45">
              <w:rPr>
                <w:rFonts w:ascii="Times New Roman" w:eastAsia="Arial" w:hAnsi="Times New Roman" w:cs="Times New Roman"/>
                <w:sz w:val="24"/>
                <w:szCs w:val="24"/>
                <w:lang w:eastAsia="ar-SA"/>
              </w:rPr>
              <w:t>согласно Приложению № 1 к настоящему Извещению.</w:t>
            </w:r>
          </w:p>
        </w:tc>
      </w:tr>
      <w:tr w:rsidR="00D156D4" w:rsidRPr="001F3D98" w14:paraId="7C69E313" w14:textId="77777777" w:rsidTr="00E00CF8">
        <w:tc>
          <w:tcPr>
            <w:tcW w:w="639" w:type="dxa"/>
          </w:tcPr>
          <w:p w14:paraId="3FDD7486"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2DCBFF30"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0609AB5C" w14:textId="77777777" w:rsidR="00D156D4" w:rsidRDefault="00D30E45" w:rsidP="00175C42">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E00CF8" w:rsidRPr="001F3D98">
              <w:rPr>
                <w:rFonts w:ascii="Times New Roman" w:eastAsia="Calibri" w:hAnsi="Times New Roman" w:cs="Times New Roman"/>
                <w:noProof/>
                <w:sz w:val="24"/>
                <w:szCs w:val="24"/>
              </w:rPr>
              <w:t>Хабаровский край, г. Хабаровск. Ул. Шкотова, 15</w:t>
            </w:r>
            <w:r>
              <w:rPr>
                <w:rFonts w:ascii="Times New Roman" w:eastAsia="Calibri" w:hAnsi="Times New Roman" w:cs="Times New Roman"/>
                <w:noProof/>
                <w:sz w:val="24"/>
                <w:szCs w:val="24"/>
              </w:rPr>
              <w:t>.</w:t>
            </w:r>
          </w:p>
          <w:p w14:paraId="3BFF9082" w14:textId="77777777" w:rsidR="00D30E45" w:rsidRDefault="00D30E45" w:rsidP="00175C42">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5657ABE2" w14:textId="77777777" w:rsidR="00D30E45" w:rsidRPr="001F3D98" w:rsidRDefault="00D30E45" w:rsidP="00B068F4">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Товара: </w:t>
            </w:r>
            <w:r w:rsidR="00BD36B4">
              <w:rPr>
                <w:rFonts w:ascii="Times New Roman" w:eastAsia="Arial" w:hAnsi="Times New Roman" w:cs="Times New Roman"/>
                <w:sz w:val="24"/>
                <w:szCs w:val="24"/>
                <w:lang w:eastAsia="ar-SA"/>
              </w:rPr>
              <w:t>не позднее</w:t>
            </w:r>
            <w:r>
              <w:rPr>
                <w:rFonts w:ascii="Times New Roman" w:eastAsia="Arial" w:hAnsi="Times New Roman" w:cs="Times New Roman"/>
                <w:sz w:val="24"/>
                <w:szCs w:val="24"/>
                <w:lang w:eastAsia="ar-SA"/>
              </w:rPr>
              <w:t xml:space="preserve"> </w:t>
            </w:r>
            <w:r w:rsidR="00B068F4">
              <w:rPr>
                <w:rFonts w:ascii="Times New Roman" w:eastAsia="Arial" w:hAnsi="Times New Roman" w:cs="Times New Roman"/>
                <w:sz w:val="24"/>
                <w:szCs w:val="24"/>
                <w:lang w:eastAsia="ar-SA"/>
              </w:rPr>
              <w:t>15</w:t>
            </w:r>
            <w:r>
              <w:rPr>
                <w:rFonts w:ascii="Times New Roman" w:eastAsia="Arial" w:hAnsi="Times New Roman" w:cs="Times New Roman"/>
                <w:sz w:val="24"/>
                <w:szCs w:val="24"/>
                <w:lang w:eastAsia="ar-SA"/>
              </w:rPr>
              <w:t xml:space="preserve"> ию</w:t>
            </w:r>
            <w:r w:rsidR="00B068F4">
              <w:rPr>
                <w:rFonts w:ascii="Times New Roman" w:eastAsia="Arial" w:hAnsi="Times New Roman" w:cs="Times New Roman"/>
                <w:sz w:val="24"/>
                <w:szCs w:val="24"/>
                <w:lang w:eastAsia="ar-SA"/>
              </w:rPr>
              <w:t>л</w:t>
            </w:r>
            <w:r>
              <w:rPr>
                <w:rFonts w:ascii="Times New Roman" w:eastAsia="Arial" w:hAnsi="Times New Roman" w:cs="Times New Roman"/>
                <w:sz w:val="24"/>
                <w:szCs w:val="24"/>
                <w:lang w:eastAsia="ar-SA"/>
              </w:rPr>
              <w:t>я 2022 года.</w:t>
            </w:r>
          </w:p>
        </w:tc>
      </w:tr>
      <w:tr w:rsidR="009757D2" w:rsidRPr="001F3D98" w14:paraId="50D50584" w14:textId="77777777" w:rsidTr="00E00CF8">
        <w:trPr>
          <w:trHeight w:val="298"/>
        </w:trPr>
        <w:tc>
          <w:tcPr>
            <w:tcW w:w="639" w:type="dxa"/>
            <w:vMerge w:val="restart"/>
          </w:tcPr>
          <w:p w14:paraId="05395847"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03FC3F63"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7F187727"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68A00A3A"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5EB54509"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6B264EAC"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37A5059C" w14:textId="77777777" w:rsidR="009757D2" w:rsidRPr="001F3D98" w:rsidRDefault="00782A56" w:rsidP="00D25889">
            <w:pPr>
              <w:ind w:left="-63" w:right="-115"/>
              <w:jc w:val="both"/>
              <w:rPr>
                <w:rFonts w:ascii="Times New Roman" w:hAnsi="Times New Roman" w:cs="Times New Roman"/>
                <w:bCs/>
                <w:sz w:val="24"/>
                <w:szCs w:val="24"/>
                <w:highlight w:val="yellow"/>
                <w:lang w:eastAsia="ar-SA"/>
              </w:rPr>
            </w:pPr>
            <w:r w:rsidRPr="001F3D98">
              <w:rPr>
                <w:rFonts w:ascii="Times New Roman" w:eastAsia="Microsoft Sans Serif" w:hAnsi="Times New Roman" w:cs="Times New Roman"/>
                <w:sz w:val="24"/>
                <w:szCs w:val="24"/>
                <w:lang w:eastAsia="ru-RU" w:bidi="ru-RU"/>
              </w:rPr>
              <w:t xml:space="preserve"> </w:t>
            </w:r>
          </w:p>
        </w:tc>
      </w:tr>
      <w:tr w:rsidR="009757D2" w:rsidRPr="001F3D98" w14:paraId="12916B8E" w14:textId="77777777" w:rsidTr="00E00CF8">
        <w:trPr>
          <w:trHeight w:val="1381"/>
        </w:trPr>
        <w:tc>
          <w:tcPr>
            <w:tcW w:w="639" w:type="dxa"/>
            <w:vMerge/>
          </w:tcPr>
          <w:p w14:paraId="17417C9C"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4656367A"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7474BCEF"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3D811C21" w14:textId="77777777" w:rsidR="008C54F2" w:rsidRPr="001F3D98" w:rsidRDefault="008C54F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p>
          <w:p w14:paraId="1D20E8D8" w14:textId="77777777" w:rsidR="009757D2" w:rsidRPr="001F3D98" w:rsidRDefault="009757D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D156D4" w:rsidRPr="001F3D98" w14:paraId="4114CEFB" w14:textId="77777777" w:rsidTr="00E00CF8">
        <w:tc>
          <w:tcPr>
            <w:tcW w:w="639" w:type="dxa"/>
          </w:tcPr>
          <w:p w14:paraId="6FD7EC31"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498D0A3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42CCACFA" w14:textId="77777777" w:rsidR="00D156D4" w:rsidRPr="001F3D98" w:rsidRDefault="00BE3E05" w:rsidP="00175C42">
            <w:pPr>
              <w:pStyle w:val="af8"/>
              <w:ind w:right="39"/>
              <w:jc w:val="both"/>
              <w:rPr>
                <w:rFonts w:ascii="Times New Roman" w:hAnsi="Times New Roman" w:cs="Times New Roman"/>
                <w:sz w:val="24"/>
                <w:szCs w:val="24"/>
                <w:highlight w:val="yellow"/>
                <w:lang w:eastAsia="ar-SA"/>
              </w:rPr>
            </w:pPr>
            <w:r w:rsidRPr="00BE3E05">
              <w:rPr>
                <w:rFonts w:ascii="Times New Roman" w:eastAsia="Calibri" w:hAnsi="Times New Roman" w:cs="Times New Roman"/>
                <w:noProof/>
                <w:sz w:val="24"/>
                <w:szCs w:val="24"/>
              </w:rPr>
              <w:t xml:space="preserve">Согласно </w:t>
            </w:r>
            <w:r w:rsidRPr="00BE3E05">
              <w:rPr>
                <w:rFonts w:ascii="Times New Roman" w:eastAsia="Arial" w:hAnsi="Times New Roman" w:cs="Times New Roman"/>
                <w:sz w:val="24"/>
                <w:szCs w:val="24"/>
                <w:lang w:eastAsia="ar-SA"/>
              </w:rPr>
              <w:t>Приложению № 1 к настоящему Извещению</w:t>
            </w:r>
            <w:r w:rsidRPr="00BE3E05">
              <w:rPr>
                <w:rFonts w:ascii="Times New Roman" w:eastAsia="Calibri" w:hAnsi="Times New Roman" w:cs="Times New Roman"/>
                <w:sz w:val="24"/>
                <w:szCs w:val="24"/>
                <w:lang w:eastAsia="ar-SA"/>
              </w:rPr>
              <w:t>.</w:t>
            </w:r>
          </w:p>
        </w:tc>
      </w:tr>
      <w:tr w:rsidR="00D156D4" w:rsidRPr="001F3D98" w14:paraId="2FC1781C" w14:textId="77777777" w:rsidTr="00E00CF8">
        <w:tc>
          <w:tcPr>
            <w:tcW w:w="639" w:type="dxa"/>
          </w:tcPr>
          <w:p w14:paraId="56555D0E"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23DFD52E"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Сведения о праве заказчика отменить процедуру</w:t>
            </w:r>
          </w:p>
        </w:tc>
        <w:tc>
          <w:tcPr>
            <w:tcW w:w="5387" w:type="dxa"/>
          </w:tcPr>
          <w:p w14:paraId="5D01F92F"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в любой момент до наступления даты и времени окончания срока подачи заявок на участие.</w:t>
            </w:r>
          </w:p>
        </w:tc>
      </w:tr>
      <w:tr w:rsidR="00D156D4" w:rsidRPr="001F3D98" w14:paraId="127F2690" w14:textId="77777777" w:rsidTr="00E00CF8">
        <w:trPr>
          <w:trHeight w:val="699"/>
        </w:trPr>
        <w:tc>
          <w:tcPr>
            <w:tcW w:w="639" w:type="dxa"/>
          </w:tcPr>
          <w:p w14:paraId="2C29A390"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54749989"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18330EE3"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79CEE670"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116B5DF0"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5EFF6E6B"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083BDB7C"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7B5FEB00"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29C75FBA"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60B03ECE"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646655AD"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44F1BCD1"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08E57825"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663ECB3A"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w:t>
            </w:r>
            <w:r w:rsidRPr="001F3D98">
              <w:rPr>
                <w:rFonts w:ascii="Times New Roman" w:hAnsi="Times New Roman" w:cs="Times New Roman"/>
                <w:color w:val="000000"/>
                <w:sz w:val="24"/>
                <w:szCs w:val="24"/>
                <w:shd w:val="clear" w:color="auto" w:fill="FFFFFF"/>
              </w:rPr>
              <w:lastRenderedPageBreak/>
              <w:t xml:space="preserve">указанная 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12075B39"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3F434371"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6BBC80B6" w14:textId="77777777" w:rsidTr="00E00CF8">
        <w:tc>
          <w:tcPr>
            <w:tcW w:w="639" w:type="dxa"/>
          </w:tcPr>
          <w:p w14:paraId="32F713FE"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4BC6BB28"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2206DD1A"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7C5CF3AD"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4FD2DC2"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4FD13355"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27AB2523"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2B357816" w14:textId="77777777" w:rsidTr="00E00CF8">
        <w:tc>
          <w:tcPr>
            <w:tcW w:w="639" w:type="dxa"/>
          </w:tcPr>
          <w:p w14:paraId="39A2AD85"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30E7944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3F2FE373"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65238EE9" w14:textId="77777777" w:rsidTr="00E00CF8">
        <w:tc>
          <w:tcPr>
            <w:tcW w:w="639" w:type="dxa"/>
          </w:tcPr>
          <w:p w14:paraId="3D4CBE82"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443544E3"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4AA09321"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0D392A97"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64EEADF5" w14:textId="77777777" w:rsidTr="00E00CF8">
        <w:tc>
          <w:tcPr>
            <w:tcW w:w="639" w:type="dxa"/>
          </w:tcPr>
          <w:p w14:paraId="202E795B"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31F26370"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3ADD8F30"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60CAF38F"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0AC257BA" w14:textId="77777777" w:rsidTr="00E00CF8">
        <w:trPr>
          <w:trHeight w:val="966"/>
        </w:trPr>
        <w:tc>
          <w:tcPr>
            <w:tcW w:w="639" w:type="dxa"/>
          </w:tcPr>
          <w:p w14:paraId="33947742"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61AFDDFD"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t>закупке</w:t>
            </w:r>
          </w:p>
        </w:tc>
        <w:tc>
          <w:tcPr>
            <w:tcW w:w="5387" w:type="dxa"/>
          </w:tcPr>
          <w:p w14:paraId="32E429E6"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ниям, установленным извещением о запросе цен</w:t>
            </w:r>
            <w:r w:rsidRPr="001F3D98">
              <w:rPr>
                <w:rFonts w:ascii="Times New Roman" w:eastAsia="Calibri" w:hAnsi="Times New Roman" w:cs="Times New Roman"/>
                <w:sz w:val="24"/>
                <w:szCs w:val="24"/>
              </w:rPr>
              <w:t>.</w:t>
            </w:r>
          </w:p>
          <w:p w14:paraId="7628211C"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w:t>
            </w:r>
            <w:r w:rsidR="007A0E8D" w:rsidRPr="001F3D98">
              <w:rPr>
                <w:rFonts w:ascii="Times New Roman" w:eastAsia="Calibri" w:hAnsi="Times New Roman" w:cs="Times New Roman"/>
                <w:sz w:val="24"/>
                <w:szCs w:val="24"/>
              </w:rPr>
              <w:lastRenderedPageBreak/>
              <w:t xml:space="preserve">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тию в закупке участника 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7C8B371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03CD5A61"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810F9C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3E4C2103"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099B4D8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25F9FAE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021C297F"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поданных 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0D70A6FC"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35C2CDB8"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0D5AD0DB"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700B2032" w14:textId="77777777" w:rsidR="000D3297" w:rsidRPr="001F3D98" w:rsidRDefault="00AC62C0" w:rsidP="00AC62C0">
            <w:pPr>
              <w:suppressAutoHyphens/>
              <w:overflowPunct w:val="0"/>
              <w:autoSpaceDE w:val="0"/>
              <w:contextualSpacing/>
              <w:jc w:val="both"/>
              <w:textAlignment w:val="baseline"/>
              <w:rPr>
                <w:rFonts w:ascii="Times New Roman" w:eastAsia="Calibri" w:hAnsi="Times New Roman" w:cs="Times New Roman"/>
                <w:color w:val="FF0000"/>
                <w:sz w:val="24"/>
                <w:szCs w:val="24"/>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p w14:paraId="75DF18AB" w14:textId="77777777" w:rsidR="000D3297" w:rsidRPr="001F3D98" w:rsidRDefault="000D3297" w:rsidP="00D156D4">
            <w:pPr>
              <w:suppressAutoHyphens/>
              <w:overflowPunct w:val="0"/>
              <w:autoSpaceDE w:val="0"/>
              <w:autoSpaceDN w:val="0"/>
              <w:adjustRightInd w:val="0"/>
              <w:ind w:firstLine="34"/>
              <w:contextualSpacing/>
              <w:jc w:val="both"/>
              <w:textAlignment w:val="baseline"/>
              <w:rPr>
                <w:rFonts w:ascii="Times New Roman" w:hAnsi="Times New Roman" w:cs="Times New Roman"/>
                <w:bCs/>
                <w:color w:val="FF0000"/>
                <w:sz w:val="24"/>
                <w:szCs w:val="24"/>
                <w:lang w:eastAsia="ar-SA"/>
              </w:rPr>
            </w:pPr>
          </w:p>
        </w:tc>
      </w:tr>
      <w:tr w:rsidR="00D156D4" w:rsidRPr="001F3D98" w14:paraId="64AD64B5" w14:textId="77777777" w:rsidTr="00E00CF8">
        <w:trPr>
          <w:trHeight w:val="265"/>
        </w:trPr>
        <w:tc>
          <w:tcPr>
            <w:tcW w:w="639" w:type="dxa"/>
          </w:tcPr>
          <w:p w14:paraId="5CAC3AEF"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565DBDC9"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6546B57D"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2E5112FB" w14:textId="77777777" w:rsidTr="00E00CF8">
        <w:trPr>
          <w:trHeight w:val="265"/>
        </w:trPr>
        <w:tc>
          <w:tcPr>
            <w:tcW w:w="639" w:type="dxa"/>
          </w:tcPr>
          <w:p w14:paraId="6AFD6DF6"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17705A0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4C3A6222"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76D396E7"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D156D4" w:rsidRPr="001F3D98" w14:paraId="6A61647B" w14:textId="77777777" w:rsidTr="00E00CF8">
        <w:trPr>
          <w:trHeight w:val="265"/>
        </w:trPr>
        <w:tc>
          <w:tcPr>
            <w:tcW w:w="639" w:type="dxa"/>
          </w:tcPr>
          <w:p w14:paraId="7751F2C8"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1DDBED6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1930315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68E26A31"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5110B67D"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color w:val="FF0000"/>
                <w:sz w:val="24"/>
                <w:szCs w:val="24"/>
                <w:lang w:eastAsia="ar-SA"/>
              </w:rPr>
            </w:pPr>
            <w:r w:rsidRPr="001F3D98">
              <w:rPr>
                <w:rFonts w:ascii="Times New Roman" w:hAnsi="Times New Roman" w:cs="Times New Roman"/>
                <w:b/>
                <w:sz w:val="24"/>
                <w:szCs w:val="24"/>
                <w:lang w:eastAsia="ar-SA"/>
              </w:rPr>
              <w:t>Не установлено</w:t>
            </w:r>
          </w:p>
          <w:p w14:paraId="0935A757"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sz w:val="24"/>
                <w:szCs w:val="24"/>
                <w:lang w:eastAsia="ar-SA"/>
              </w:rPr>
            </w:pPr>
          </w:p>
        </w:tc>
      </w:tr>
      <w:tr w:rsidR="00D156D4" w:rsidRPr="001F3D98" w14:paraId="77A1858F" w14:textId="77777777" w:rsidTr="00E00CF8">
        <w:trPr>
          <w:trHeight w:val="265"/>
        </w:trPr>
        <w:tc>
          <w:tcPr>
            <w:tcW w:w="639" w:type="dxa"/>
          </w:tcPr>
          <w:p w14:paraId="3558C582"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299DEB9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2A64A247" w14:textId="77777777" w:rsidR="004847E2" w:rsidRPr="001F3D98" w:rsidRDefault="004847E2" w:rsidP="004847E2">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71B25921"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color w:val="FF0000"/>
                <w:sz w:val="24"/>
                <w:szCs w:val="24"/>
                <w:lang w:eastAsia="ar-SA"/>
              </w:rPr>
            </w:pPr>
          </w:p>
          <w:p w14:paraId="621230EF"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FF0000"/>
                <w:sz w:val="24"/>
                <w:szCs w:val="24"/>
                <w:lang w:eastAsia="ar-SA"/>
              </w:rPr>
            </w:pPr>
          </w:p>
          <w:p w14:paraId="6EEC3B08" w14:textId="77777777" w:rsidR="00D156D4" w:rsidRPr="001F3D98" w:rsidRDefault="00D156D4"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p>
        </w:tc>
      </w:tr>
      <w:tr w:rsidR="00D156D4" w:rsidRPr="001F3D98" w14:paraId="6C75C441" w14:textId="77777777" w:rsidTr="00E00CF8">
        <w:trPr>
          <w:trHeight w:val="265"/>
        </w:trPr>
        <w:tc>
          <w:tcPr>
            <w:tcW w:w="639" w:type="dxa"/>
          </w:tcPr>
          <w:p w14:paraId="0A8DAF45"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22</w:t>
            </w:r>
          </w:p>
        </w:tc>
        <w:tc>
          <w:tcPr>
            <w:tcW w:w="4034" w:type="dxa"/>
          </w:tcPr>
          <w:p w14:paraId="7889A85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Заключение договора, срок </w:t>
            </w:r>
            <w:r w:rsidRPr="001F3D98">
              <w:rPr>
                <w:rFonts w:ascii="Times New Roman" w:hAnsi="Times New Roman" w:cs="Times New Roman"/>
                <w:b/>
                <w:sz w:val="24"/>
                <w:szCs w:val="24"/>
                <w:lang w:eastAsia="ar-SA"/>
              </w:rPr>
              <w:lastRenderedPageBreak/>
              <w:t>подписания договора</w:t>
            </w:r>
          </w:p>
        </w:tc>
        <w:tc>
          <w:tcPr>
            <w:tcW w:w="5387" w:type="dxa"/>
          </w:tcPr>
          <w:p w14:paraId="540B9C8B" w14:textId="77777777" w:rsidR="00D156D4" w:rsidRPr="001F3D98" w:rsidRDefault="00D156D4" w:rsidP="00B12D6D">
            <w:pPr>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lastRenderedPageBreak/>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p w14:paraId="5C816E6A" w14:textId="77777777" w:rsidR="00D156D4" w:rsidRPr="001F3D98" w:rsidRDefault="00D156D4" w:rsidP="00D156D4">
            <w:pPr>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p>
        </w:tc>
      </w:tr>
      <w:tr w:rsidR="00D156D4" w:rsidRPr="001F3D98" w14:paraId="689C631D" w14:textId="77777777" w:rsidTr="00E00CF8">
        <w:trPr>
          <w:trHeight w:val="265"/>
        </w:trPr>
        <w:tc>
          <w:tcPr>
            <w:tcW w:w="639" w:type="dxa"/>
          </w:tcPr>
          <w:p w14:paraId="7CF6D317"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23</w:t>
            </w:r>
          </w:p>
        </w:tc>
        <w:tc>
          <w:tcPr>
            <w:tcW w:w="4034" w:type="dxa"/>
          </w:tcPr>
          <w:p w14:paraId="240D25B3"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276BFFBF" w14:textId="77777777" w:rsidR="00D156D4" w:rsidRPr="00350C3C"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350C3C">
              <w:rPr>
                <w:rFonts w:ascii="Times New Roman" w:hAnsi="Times New Roman" w:cs="Times New Roman"/>
                <w:sz w:val="24"/>
                <w:szCs w:val="24"/>
                <w:lang w:eastAsia="ru-RU"/>
              </w:rPr>
              <w:t>при исполнении договора вправе изменить:</w:t>
            </w:r>
          </w:p>
          <w:p w14:paraId="753F134E"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FD49E23"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6AC34F7F"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61CDB079"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2AF7FD08"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06B2E50A"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18096EE7"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3CF04539"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7B710C5E" w14:textId="77777777" w:rsidTr="00E00CF8">
        <w:trPr>
          <w:trHeight w:val="265"/>
        </w:trPr>
        <w:tc>
          <w:tcPr>
            <w:tcW w:w="639" w:type="dxa"/>
          </w:tcPr>
          <w:p w14:paraId="52932D58"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733F72B1"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641FD574"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344CA55F"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sidRPr="001F3D98">
              <w:rPr>
                <w:rFonts w:ascii="Times New Roman" w:hAnsi="Times New Roman" w:cs="Times New Roman"/>
                <w:sz w:val="24"/>
                <w:szCs w:val="24"/>
              </w:rPr>
              <w:t xml:space="preserve">вует установленным </w:t>
            </w:r>
            <w:r w:rsidR="005A3BD9" w:rsidRPr="001F3D98">
              <w:rPr>
                <w:rFonts w:ascii="Times New Roman" w:hAnsi="Times New Roman" w:cs="Times New Roman"/>
                <w:sz w:val="24"/>
                <w:szCs w:val="24"/>
              </w:rPr>
              <w:lastRenderedPageBreak/>
              <w:t>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3AF470B4"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4E947B49"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314A8DD1"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142F4CCA"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75A1AE42"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56A701C0"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5FFB129E"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3E061882"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0AE6F64A"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59833E29"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w:t>
      </w:r>
      <w:r w:rsidR="00584547" w:rsidRPr="00584547">
        <w:rPr>
          <w:rFonts w:ascii="Times New Roman" w:eastAsia="Times New Roman" w:hAnsi="Times New Roman" w:cs="Times New Roman"/>
          <w:bCs/>
          <w:i/>
          <w:lang w:eastAsia="ru-RU"/>
        </w:rPr>
        <w:t xml:space="preserve">поставку  </w:t>
      </w:r>
      <w:r w:rsidR="00AE5814">
        <w:rPr>
          <w:rFonts w:ascii="Times New Roman" w:eastAsia="Times New Roman" w:hAnsi="Times New Roman" w:cs="Times New Roman"/>
          <w:i/>
          <w:lang w:eastAsia="ru-RU"/>
        </w:rPr>
        <w:t>кассового</w:t>
      </w:r>
      <w:r w:rsidR="00584547" w:rsidRPr="00584547">
        <w:rPr>
          <w:rFonts w:ascii="Times New Roman" w:eastAsia="Times New Roman" w:hAnsi="Times New Roman" w:cs="Times New Roman"/>
          <w:i/>
          <w:lang w:eastAsia="ru-RU"/>
        </w:rPr>
        <w:t xml:space="preserve"> оборудования</w:t>
      </w:r>
    </w:p>
    <w:p w14:paraId="1AF49D76" w14:textId="77777777" w:rsidR="006F3293" w:rsidRDefault="006F3293" w:rsidP="006F3293">
      <w:pPr>
        <w:spacing w:after="0" w:line="240" w:lineRule="auto"/>
        <w:ind w:firstLine="482"/>
        <w:jc w:val="right"/>
        <w:rPr>
          <w:rFonts w:ascii="Times New Roman" w:eastAsia="Times New Roman" w:hAnsi="Times New Roman" w:cs="Times New Roman"/>
        </w:rPr>
      </w:pPr>
    </w:p>
    <w:p w14:paraId="3549874B" w14:textId="77777777" w:rsidR="00900B1E" w:rsidRPr="001F1442" w:rsidRDefault="00900B1E" w:rsidP="00900B1E">
      <w:pPr>
        <w:pStyle w:val="ConsPlusNormal"/>
        <w:jc w:val="right"/>
        <w:rPr>
          <w:b/>
          <w:bCs/>
        </w:rPr>
      </w:pPr>
    </w:p>
    <w:p w14:paraId="60D81066"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5BFA162F"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ДОГОВОР </w:t>
      </w:r>
    </w:p>
    <w:p w14:paraId="2431EFF4"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ПОСТАВКИ </w:t>
      </w:r>
    </w:p>
    <w:p w14:paraId="2ACF262E" w14:textId="77777777" w:rsidR="00A06E21" w:rsidRPr="00A06E21" w:rsidRDefault="00A06E21" w:rsidP="00A06E21">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67F87193" w14:textId="77777777" w:rsidR="00A06E21" w:rsidRPr="00A06E21" w:rsidRDefault="00A06E21" w:rsidP="00A06E21">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A06E21">
        <w:rPr>
          <w:rFonts w:ascii="Times New Roman" w:eastAsia="Times New Roman" w:hAnsi="Times New Roman" w:cs="Times New Roman"/>
          <w:bCs/>
          <w:color w:val="000000"/>
          <w:sz w:val="24"/>
          <w:szCs w:val="24"/>
          <w:lang w:eastAsia="ru-RU"/>
        </w:rPr>
        <w:t>г. Хабаровск</w:t>
      </w:r>
      <w:bookmarkStart w:id="2" w:name="col1"/>
      <w:bookmarkEnd w:id="2"/>
      <w:r w:rsidRPr="00A06E21">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r w:rsidR="00350C3C">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r w:rsidRPr="00A06E21">
        <w:rPr>
          <w:rFonts w:ascii="Times New Roman" w:eastAsia="Times New Roman" w:hAnsi="Times New Roman" w:cs="Times New Roman"/>
          <w:bCs/>
          <w:color w:val="000000"/>
          <w:sz w:val="24"/>
          <w:szCs w:val="24"/>
          <w:lang w:eastAsia="ru-RU"/>
        </w:rPr>
        <w:t>«___»  _______ 202</w:t>
      </w:r>
      <w:r w:rsidR="004B2BC5">
        <w:rPr>
          <w:rFonts w:ascii="Times New Roman" w:eastAsia="Times New Roman" w:hAnsi="Times New Roman" w:cs="Times New Roman"/>
          <w:bCs/>
          <w:color w:val="000000"/>
          <w:sz w:val="24"/>
          <w:szCs w:val="24"/>
          <w:lang w:eastAsia="ru-RU"/>
        </w:rPr>
        <w:t>2</w:t>
      </w:r>
      <w:r w:rsidRPr="00A06E21">
        <w:rPr>
          <w:rFonts w:ascii="Times New Roman" w:eastAsia="Times New Roman" w:hAnsi="Times New Roman" w:cs="Times New Roman"/>
          <w:bCs/>
          <w:color w:val="000000"/>
          <w:sz w:val="24"/>
          <w:szCs w:val="24"/>
          <w:lang w:eastAsia="ru-RU"/>
        </w:rPr>
        <w:t xml:space="preserve"> г.</w:t>
      </w:r>
    </w:p>
    <w:p w14:paraId="4129FD74"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02ED17F2" w14:textId="77777777" w:rsidR="00A06E21" w:rsidRDefault="00A06E21" w:rsidP="00A06E21">
      <w:pPr>
        <w:spacing w:after="0" w:line="240" w:lineRule="auto"/>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_____________________________________________________________</w:t>
      </w:r>
      <w:r w:rsidRPr="00A06E21">
        <w:rPr>
          <w:rFonts w:ascii="Times New Roman" w:eastAsia="Calibri" w:hAnsi="Times New Roman" w:cs="Times New Roman"/>
          <w:sz w:val="24"/>
          <w:szCs w:val="24"/>
        </w:rPr>
        <w:t xml:space="preserve">, именуемый в дальнейшем «Поставщик», в лице </w:t>
      </w:r>
      <w:r w:rsidR="004B2BC5">
        <w:rPr>
          <w:rFonts w:ascii="Times New Roman" w:eastAsia="Calibri" w:hAnsi="Times New Roman" w:cs="Times New Roman"/>
          <w:sz w:val="24"/>
          <w:szCs w:val="24"/>
        </w:rPr>
        <w:t>___________________________________________________</w:t>
      </w:r>
      <w:r w:rsidRPr="00A06E21">
        <w:rPr>
          <w:rFonts w:ascii="Times New Roman" w:eastAsia="Calibri" w:hAnsi="Times New Roman" w:cs="Times New Roman"/>
          <w:sz w:val="24"/>
          <w:szCs w:val="24"/>
        </w:rPr>
        <w:t xml:space="preserve">, действующего на основании Устава, с одной стороны, </w:t>
      </w:r>
      <w:r w:rsidR="004B2BC5">
        <w:rPr>
          <w:rFonts w:ascii="Times New Roman" w:eastAsia="Times New Roman" w:hAnsi="Times New Roman" w:cs="Times New Roman"/>
          <w:b/>
          <w:sz w:val="24"/>
          <w:szCs w:val="24"/>
        </w:rPr>
        <w:t>______________________________________</w:t>
      </w:r>
      <w:r w:rsidRPr="00A06E21">
        <w:rPr>
          <w:rFonts w:ascii="Times New Roman" w:eastAsia="Times New Roman" w:hAnsi="Times New Roman" w:cs="Times New Roman"/>
          <w:sz w:val="24"/>
          <w:szCs w:val="24"/>
        </w:rPr>
        <w:t>,</w:t>
      </w:r>
      <w:r w:rsidRPr="00A06E21">
        <w:rPr>
          <w:rFonts w:ascii="Times New Roman" w:eastAsia="Times New Roman" w:hAnsi="Times New Roman" w:cs="Times New Roman"/>
          <w:b/>
          <w:sz w:val="24"/>
          <w:szCs w:val="24"/>
        </w:rPr>
        <w:t xml:space="preserve"> </w:t>
      </w:r>
      <w:r w:rsidRPr="00A06E21">
        <w:rPr>
          <w:rFonts w:ascii="Times New Roman" w:eastAsia="Calibri" w:hAnsi="Times New Roman" w:cs="Times New Roman"/>
          <w:sz w:val="24"/>
          <w:szCs w:val="24"/>
        </w:rPr>
        <w:t xml:space="preserve">в лице </w:t>
      </w:r>
      <w:r w:rsidR="004B2BC5">
        <w:rPr>
          <w:rFonts w:ascii="Times New Roman" w:eastAsia="Calibri" w:hAnsi="Times New Roman" w:cs="Times New Roman"/>
          <w:sz w:val="24"/>
          <w:szCs w:val="24"/>
        </w:rPr>
        <w:t>____________________________________</w:t>
      </w:r>
      <w:r w:rsidRPr="00A06E21">
        <w:rPr>
          <w:rFonts w:ascii="Times New Roman" w:eastAsia="Calibri" w:hAnsi="Times New Roman" w:cs="Times New Roman"/>
          <w:sz w:val="24"/>
          <w:szCs w:val="24"/>
        </w:rPr>
        <w:t>,</w:t>
      </w:r>
      <w:r w:rsidRPr="00A06E21">
        <w:rPr>
          <w:rFonts w:ascii="Times New Roman" w:eastAsia="Calibri" w:hAnsi="Times New Roman" w:cs="Times New Roman"/>
          <w:color w:val="FF0000"/>
          <w:sz w:val="24"/>
          <w:szCs w:val="24"/>
        </w:rPr>
        <w:t xml:space="preserve"> </w:t>
      </w:r>
      <w:r w:rsidRPr="00A06E21">
        <w:rPr>
          <w:rFonts w:ascii="Times New Roman" w:eastAsia="Calibri" w:hAnsi="Times New Roman" w:cs="Times New Roman"/>
          <w:sz w:val="24"/>
          <w:szCs w:val="24"/>
        </w:rPr>
        <w:t>действующего на основании Устава,</w:t>
      </w:r>
      <w:r w:rsidRPr="00A06E21">
        <w:rPr>
          <w:rFonts w:ascii="Times New Roman" w:eastAsia="Calibri" w:hAnsi="Times New Roman" w:cs="Times New Roman"/>
          <w:b/>
          <w:sz w:val="24"/>
          <w:szCs w:val="24"/>
        </w:rPr>
        <w:t xml:space="preserve"> </w:t>
      </w:r>
      <w:r w:rsidRPr="00A06E21">
        <w:rPr>
          <w:rFonts w:ascii="Times New Roman" w:eastAsia="Calibri" w:hAnsi="Times New Roman" w:cs="Times New Roman"/>
          <w:sz w:val="24"/>
          <w:szCs w:val="24"/>
        </w:rPr>
        <w:t xml:space="preserve">именуемый в дальнейшем «Покупатель», с другой стороны, и </w:t>
      </w:r>
      <w:r w:rsidRPr="00A06E21">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A06E21">
        <w:rPr>
          <w:rFonts w:ascii="Times New Roman" w:eastAsia="Calibri" w:hAnsi="Times New Roman" w:cs="Times New Roman"/>
          <w:sz w:val="24"/>
          <w:szCs w:val="24"/>
        </w:rPr>
        <w:t xml:space="preserve">, именуемая в дальнейшем «Фонд», в лице генерального директора </w:t>
      </w:r>
      <w:r w:rsidR="00261DF2">
        <w:rPr>
          <w:rFonts w:ascii="Times New Roman" w:eastAsia="Calibri" w:hAnsi="Times New Roman" w:cs="Times New Roman"/>
          <w:sz w:val="24"/>
          <w:szCs w:val="24"/>
        </w:rPr>
        <w:t>____________________________</w:t>
      </w:r>
      <w:r w:rsidRPr="00A06E21">
        <w:rPr>
          <w:rFonts w:ascii="Times New Roman" w:eastAsia="Calibri" w:hAnsi="Times New Roman" w:cs="Times New Roman"/>
          <w:sz w:val="24"/>
          <w:szCs w:val="24"/>
        </w:rPr>
        <w:t>, действующего на основании Устава, с третьей стороны, заключили настоящий Договор о нижеследующем:</w:t>
      </w:r>
    </w:p>
    <w:p w14:paraId="5CBC595B" w14:textId="77777777" w:rsidR="00261DF2" w:rsidRDefault="00261DF2" w:rsidP="00A06E21">
      <w:pPr>
        <w:spacing w:after="0" w:line="240" w:lineRule="auto"/>
        <w:jc w:val="both"/>
        <w:rPr>
          <w:rFonts w:ascii="Times New Roman" w:eastAsia="Calibri" w:hAnsi="Times New Roman" w:cs="Times New Roman"/>
          <w:sz w:val="24"/>
          <w:szCs w:val="24"/>
        </w:rPr>
      </w:pPr>
    </w:p>
    <w:p w14:paraId="40BCEBFA" w14:textId="77777777" w:rsidR="00F45E64" w:rsidRPr="00F45E64" w:rsidRDefault="00F45E64" w:rsidP="00F45E64">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F45E64">
        <w:rPr>
          <w:rFonts w:ascii="Times New Roman" w:eastAsia="Times New Roman" w:hAnsi="Times New Roman" w:cs="Times New Roman"/>
          <w:b/>
          <w:sz w:val="24"/>
          <w:szCs w:val="24"/>
          <w:lang w:eastAsia="ru-RU"/>
        </w:rPr>
        <w:t>1. Предмет договора</w:t>
      </w:r>
    </w:p>
    <w:p w14:paraId="2AB5A03A"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w:t>
      </w:r>
    </w:p>
    <w:p w14:paraId="14D092B6" w14:textId="77777777" w:rsidR="00F45E64" w:rsidRPr="00F45E64" w:rsidRDefault="00F45E64" w:rsidP="00F45E64">
      <w:pPr>
        <w:numPr>
          <w:ilvl w:val="1"/>
          <w:numId w:val="46"/>
        </w:numPr>
        <w:tabs>
          <w:tab w:val="left" w:pos="1276"/>
        </w:tabs>
        <w:spacing w:after="0"/>
        <w:ind w:left="0" w:firstLine="708"/>
        <w:contextualSpacing/>
        <w:jc w:val="both"/>
        <w:rPr>
          <w:rFonts w:ascii="Times New Roman" w:eastAsia="Times New Roman" w:hAnsi="Times New Roman" w:cs="Times New Roman"/>
          <w:sz w:val="24"/>
          <w:szCs w:val="24"/>
          <w:lang w:eastAsia="ru-RU"/>
        </w:rPr>
      </w:pPr>
      <w:r w:rsidRPr="00F45E64">
        <w:rPr>
          <w:rFonts w:ascii="Times New Roman" w:eastAsia="Times New Roman" w:hAnsi="Times New Roman" w:cs="Times New Roman"/>
          <w:sz w:val="24"/>
          <w:szCs w:val="24"/>
          <w:lang w:eastAsia="ru-RU"/>
        </w:rPr>
        <w:t xml:space="preserve">По настоящему Договору Поставщик обязуется поставить Покупателю </w:t>
      </w:r>
      <w:r w:rsidR="00920550">
        <w:rPr>
          <w:rFonts w:ascii="Times New Roman" w:eastAsia="Times New Roman" w:hAnsi="Times New Roman" w:cs="Times New Roman"/>
          <w:sz w:val="24"/>
          <w:szCs w:val="24"/>
          <w:lang w:eastAsia="ru-RU"/>
        </w:rPr>
        <w:t>Товар</w:t>
      </w:r>
      <w:r w:rsidRPr="00F45E64">
        <w:rPr>
          <w:rFonts w:ascii="Times New Roman" w:eastAsia="Times New Roman" w:hAnsi="Times New Roman" w:cs="Times New Roman"/>
          <w:sz w:val="24"/>
          <w:szCs w:val="24"/>
          <w:lang w:eastAsia="ru-RU"/>
        </w:rPr>
        <w:t xml:space="preserve"> в соответствии со Спецификацией,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20990817" w14:textId="77777777" w:rsidR="00F45E64" w:rsidRPr="00F45E64" w:rsidRDefault="00F45E64" w:rsidP="00F45E64">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F45E64">
        <w:rPr>
          <w:rFonts w:ascii="Times New Roman" w:eastAsia="Times New Roman" w:hAnsi="Times New Roman" w:cs="Times New Roman"/>
          <w:sz w:val="24"/>
          <w:szCs w:val="24"/>
          <w:lang w:eastAsia="ru-RU"/>
        </w:rPr>
        <w:t>1.</w:t>
      </w:r>
      <w:r w:rsidR="003F6D79">
        <w:rPr>
          <w:rFonts w:ascii="Times New Roman" w:eastAsia="Times New Roman" w:hAnsi="Times New Roman" w:cs="Times New Roman"/>
          <w:sz w:val="24"/>
          <w:szCs w:val="24"/>
          <w:lang w:eastAsia="ru-RU"/>
        </w:rPr>
        <w:t>2</w:t>
      </w:r>
      <w:r w:rsidRPr="00F45E64">
        <w:rPr>
          <w:rFonts w:ascii="Times New Roman" w:eastAsia="Times New Roman" w:hAnsi="Times New Roman" w:cs="Times New Roman"/>
          <w:sz w:val="24"/>
          <w:szCs w:val="24"/>
          <w:lang w:eastAsia="ru-RU"/>
        </w:rPr>
        <w:t>.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29D82822" w14:textId="77777777" w:rsidR="00F45E64" w:rsidRPr="00F45E64" w:rsidRDefault="00F45E64" w:rsidP="00F45E64">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F45E64">
        <w:rPr>
          <w:rFonts w:ascii="Times New Roman" w:eastAsia="Times New Roman" w:hAnsi="Times New Roman" w:cs="Times New Roman"/>
          <w:sz w:val="24"/>
          <w:szCs w:val="24"/>
          <w:lang w:eastAsia="ru-RU"/>
        </w:rPr>
        <w:t>1.</w:t>
      </w:r>
      <w:r w:rsidR="003F6D79">
        <w:rPr>
          <w:rFonts w:ascii="Times New Roman" w:eastAsia="Times New Roman" w:hAnsi="Times New Roman" w:cs="Times New Roman"/>
          <w:sz w:val="24"/>
          <w:szCs w:val="24"/>
          <w:lang w:eastAsia="ru-RU"/>
        </w:rPr>
        <w:t>3</w:t>
      </w:r>
      <w:r w:rsidRPr="00F45E64">
        <w:rPr>
          <w:rFonts w:ascii="Times New Roman" w:eastAsia="Times New Roman" w:hAnsi="Times New Roman" w:cs="Times New Roman"/>
          <w:sz w:val="24"/>
          <w:szCs w:val="24"/>
          <w:lang w:eastAsia="ru-RU"/>
        </w:rPr>
        <w:t xml:space="preserve">. Передаваемый Поставщиком Товар </w:t>
      </w:r>
      <w:r w:rsidRPr="00F45E64">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648868A8" w14:textId="77777777" w:rsidR="00F45E64" w:rsidRPr="00F45E64" w:rsidRDefault="00F45E64" w:rsidP="00F45E64">
      <w:pPr>
        <w:spacing w:after="0" w:line="240" w:lineRule="auto"/>
        <w:ind w:left="-567" w:right="-143" w:firstLine="1275"/>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1.</w:t>
      </w:r>
      <w:r w:rsidR="003F6D79">
        <w:rPr>
          <w:rFonts w:ascii="Times New Roman" w:eastAsia="Calibri" w:hAnsi="Times New Roman" w:cs="Times New Roman"/>
          <w:sz w:val="24"/>
          <w:szCs w:val="24"/>
        </w:rPr>
        <w:t>4</w:t>
      </w:r>
      <w:r w:rsidRPr="00F45E64">
        <w:rPr>
          <w:rFonts w:ascii="Times New Roman" w:eastAsia="Calibri" w:hAnsi="Times New Roman" w:cs="Times New Roman"/>
          <w:sz w:val="24"/>
          <w:szCs w:val="24"/>
        </w:rPr>
        <w:t xml:space="preserve">. Срок поставки с монтажом: не позднее </w:t>
      </w:r>
      <w:r w:rsidR="002147D5">
        <w:rPr>
          <w:rFonts w:ascii="Times New Roman" w:eastAsia="Calibri" w:hAnsi="Times New Roman" w:cs="Times New Roman"/>
          <w:sz w:val="24"/>
          <w:szCs w:val="24"/>
        </w:rPr>
        <w:t>15</w:t>
      </w:r>
      <w:r w:rsidRPr="00F45E64">
        <w:rPr>
          <w:rFonts w:ascii="Times New Roman" w:eastAsia="Calibri" w:hAnsi="Times New Roman" w:cs="Times New Roman"/>
          <w:sz w:val="24"/>
          <w:szCs w:val="24"/>
        </w:rPr>
        <w:t xml:space="preserve"> ию</w:t>
      </w:r>
      <w:r w:rsidR="002147D5">
        <w:rPr>
          <w:rFonts w:ascii="Times New Roman" w:eastAsia="Calibri" w:hAnsi="Times New Roman" w:cs="Times New Roman"/>
          <w:sz w:val="24"/>
          <w:szCs w:val="24"/>
        </w:rPr>
        <w:t>л</w:t>
      </w:r>
      <w:r w:rsidRPr="00F45E64">
        <w:rPr>
          <w:rFonts w:ascii="Times New Roman" w:eastAsia="Calibri" w:hAnsi="Times New Roman" w:cs="Times New Roman"/>
          <w:sz w:val="24"/>
          <w:szCs w:val="24"/>
        </w:rPr>
        <w:t>я 2022 года.</w:t>
      </w:r>
    </w:p>
    <w:p w14:paraId="6023D9BC" w14:textId="77777777" w:rsidR="00F45E64" w:rsidRPr="00F45E64" w:rsidRDefault="00F45E64" w:rsidP="00F45E64">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5A64DFEE" w14:textId="77777777" w:rsidR="00F45E64" w:rsidRPr="00F45E64" w:rsidRDefault="00F45E64" w:rsidP="00F45E64">
      <w:pPr>
        <w:spacing w:after="0" w:line="240" w:lineRule="auto"/>
        <w:jc w:val="center"/>
        <w:rPr>
          <w:rFonts w:ascii="Times New Roman" w:eastAsia="Calibri" w:hAnsi="Times New Roman" w:cs="Times New Roman"/>
          <w:b/>
          <w:sz w:val="24"/>
          <w:szCs w:val="24"/>
        </w:rPr>
      </w:pPr>
      <w:r w:rsidRPr="00F45E64">
        <w:rPr>
          <w:rFonts w:ascii="Times New Roman" w:eastAsia="Calibri" w:hAnsi="Times New Roman" w:cs="Times New Roman"/>
          <w:b/>
          <w:sz w:val="24"/>
          <w:szCs w:val="24"/>
        </w:rPr>
        <w:t>2. Цена договора и порядок расчетов</w:t>
      </w:r>
    </w:p>
    <w:p w14:paraId="6AEF971C" w14:textId="77777777" w:rsidR="00F45E64" w:rsidRPr="00F45E64" w:rsidRDefault="00F45E64" w:rsidP="00F45E64">
      <w:pPr>
        <w:spacing w:after="0" w:line="240" w:lineRule="auto"/>
        <w:jc w:val="center"/>
        <w:rPr>
          <w:rFonts w:ascii="Times New Roman" w:eastAsia="Calibri" w:hAnsi="Times New Roman" w:cs="Times New Roman"/>
          <w:b/>
          <w:sz w:val="24"/>
          <w:szCs w:val="24"/>
        </w:rPr>
      </w:pPr>
    </w:p>
    <w:p w14:paraId="0484EB5C" w14:textId="77777777" w:rsidR="00F45E64" w:rsidRPr="00F45E64" w:rsidRDefault="00F45E64" w:rsidP="00BD36B4">
      <w:pPr>
        <w:spacing w:after="0" w:line="240" w:lineRule="auto"/>
        <w:ind w:left="-426" w:firstLine="1134"/>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2.1. Цена договора составляет ______________ рублей ___ копеек, с НДС/без НДС.</w:t>
      </w:r>
    </w:p>
    <w:p w14:paraId="7A45E855" w14:textId="77777777" w:rsidR="00F45E64" w:rsidRPr="00F45E64" w:rsidRDefault="00F45E64" w:rsidP="00BD36B4">
      <w:pPr>
        <w:spacing w:after="0" w:line="240" w:lineRule="auto"/>
        <w:ind w:firstLine="709"/>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и иные издержки, связанные с исполнением Поставщиком своих обязательства в рамках настоящего Договора. </w:t>
      </w:r>
    </w:p>
    <w:p w14:paraId="66EF02C2" w14:textId="77777777" w:rsidR="00F45E64" w:rsidRPr="00F45E64" w:rsidRDefault="00F45E64" w:rsidP="00F45E64">
      <w:pPr>
        <w:spacing w:after="0" w:line="240" w:lineRule="auto"/>
        <w:ind w:right="-143" w:firstLine="709"/>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7A49AC4E" w14:textId="77777777" w:rsidR="00BD36B4" w:rsidRPr="00BD36B4" w:rsidRDefault="00BD36B4" w:rsidP="00BD36B4">
      <w:pPr>
        <w:spacing w:after="0" w:line="240" w:lineRule="auto"/>
        <w:ind w:right="-143" w:firstLine="709"/>
        <w:jc w:val="both"/>
        <w:rPr>
          <w:rFonts w:ascii="Times New Roman" w:eastAsia="Calibri" w:hAnsi="Times New Roman" w:cs="Times New Roman"/>
          <w:sz w:val="24"/>
          <w:szCs w:val="24"/>
        </w:rPr>
      </w:pPr>
      <w:r w:rsidRPr="00BD36B4">
        <w:rPr>
          <w:rFonts w:ascii="Times New Roman" w:eastAsia="Calibri" w:hAnsi="Times New Roman" w:cs="Times New Roman"/>
          <w:sz w:val="24"/>
          <w:szCs w:val="24"/>
        </w:rPr>
        <w:t xml:space="preserve">2.4. Оплата производится двумя частями: Покупателем в размере 10 % от цены договора, что составляет ______рублей __ копеек с его расчетного счета и Фондом в размере 90 % от цены договора, что составляет _________ рублей ___ копеек с расчетного счета Фонда.  </w:t>
      </w:r>
    </w:p>
    <w:p w14:paraId="776438C0" w14:textId="77777777" w:rsidR="00BD36B4" w:rsidRPr="00BD36B4" w:rsidRDefault="00BD36B4" w:rsidP="00BD36B4">
      <w:pPr>
        <w:spacing w:after="0" w:line="240" w:lineRule="auto"/>
        <w:ind w:right="-143" w:firstLine="709"/>
        <w:jc w:val="both"/>
        <w:rPr>
          <w:rFonts w:ascii="Times New Roman" w:eastAsia="Calibri" w:hAnsi="Times New Roman" w:cs="Times New Roman"/>
          <w:sz w:val="24"/>
          <w:szCs w:val="24"/>
        </w:rPr>
      </w:pPr>
      <w:r w:rsidRPr="00BD36B4">
        <w:rPr>
          <w:rFonts w:ascii="Times New Roman" w:eastAsia="Calibri" w:hAnsi="Times New Roman" w:cs="Times New Roman"/>
          <w:sz w:val="24"/>
          <w:szCs w:val="24"/>
        </w:rPr>
        <w:t>2.4.1. Оплата производится Покупателем</w:t>
      </w:r>
      <w:r w:rsidRPr="00BD36B4">
        <w:rPr>
          <w:rFonts w:ascii="Times New Roman" w:eastAsia="Calibri" w:hAnsi="Times New Roman" w:cs="Times New Roman"/>
          <w:color w:val="000000"/>
          <w:sz w:val="24"/>
          <w:szCs w:val="24"/>
          <w:shd w:val="clear" w:color="auto" w:fill="FFFFFF"/>
        </w:rPr>
        <w:t xml:space="preserve"> на условии 10% предоплаты </w:t>
      </w:r>
      <w:r w:rsidRPr="00BD36B4">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Pr="00BD36B4">
        <w:rPr>
          <w:rFonts w:ascii="Times New Roman" w:eastAsia="Calibri" w:hAnsi="Times New Roman" w:cs="Times New Roman"/>
          <w:sz w:val="24"/>
          <w:szCs w:val="24"/>
        </w:rPr>
        <w:t>Поставщикомсчета</w:t>
      </w:r>
      <w:proofErr w:type="spellEnd"/>
      <w:r w:rsidRPr="00BD36B4">
        <w:rPr>
          <w:rFonts w:ascii="Times New Roman" w:eastAsia="Calibri" w:hAnsi="Times New Roman" w:cs="Times New Roman"/>
          <w:sz w:val="24"/>
          <w:szCs w:val="24"/>
        </w:rPr>
        <w:t>.</w:t>
      </w:r>
    </w:p>
    <w:p w14:paraId="5AE206E0" w14:textId="77777777" w:rsidR="00BD36B4" w:rsidRPr="00BD36B4" w:rsidRDefault="00BD36B4" w:rsidP="00BD36B4">
      <w:pPr>
        <w:spacing w:after="0" w:line="240" w:lineRule="auto"/>
        <w:ind w:right="-143" w:firstLine="709"/>
        <w:jc w:val="both"/>
        <w:rPr>
          <w:rFonts w:ascii="Times New Roman" w:eastAsia="Calibri" w:hAnsi="Times New Roman" w:cs="Times New Roman"/>
          <w:sz w:val="24"/>
          <w:szCs w:val="24"/>
        </w:rPr>
      </w:pPr>
      <w:r w:rsidRPr="00BD36B4">
        <w:rPr>
          <w:rFonts w:ascii="Times New Roman" w:eastAsia="Calibri" w:hAnsi="Times New Roman" w:cs="Times New Roman"/>
          <w:sz w:val="24"/>
          <w:szCs w:val="24"/>
        </w:rPr>
        <w:t xml:space="preserve">2.4.2. </w:t>
      </w:r>
      <w:r w:rsidRPr="00BD36B4">
        <w:rPr>
          <w:rFonts w:ascii="Times New Roman" w:eastAsia="Calibri" w:hAnsi="Times New Roman" w:cs="Times New Roman"/>
          <w:color w:val="000000"/>
          <w:sz w:val="24"/>
          <w:szCs w:val="24"/>
          <w:shd w:val="clear" w:color="auto" w:fill="FFFFFF"/>
        </w:rPr>
        <w:t xml:space="preserve"> Предоплата в размере 90 % от стоимости Товара по договору производится Фондом в течение 2 (двух) рабочих дней </w:t>
      </w:r>
      <w:r w:rsidRPr="00BD36B4">
        <w:rPr>
          <w:rFonts w:ascii="Times New Roman" w:eastAsia="Calibri" w:hAnsi="Times New Roman" w:cs="Times New Roman"/>
          <w:sz w:val="24"/>
          <w:szCs w:val="24"/>
        </w:rPr>
        <w:t xml:space="preserve">на основании выставленного Поставщиком счета и документов, подтверждающих оплату Покупателем в размере 10 % от стоимости Товара по настоящему договору.  </w:t>
      </w:r>
    </w:p>
    <w:p w14:paraId="2C2E9339" w14:textId="77777777" w:rsidR="00BD36B4" w:rsidRPr="00BD36B4" w:rsidRDefault="00BD36B4" w:rsidP="00BD36B4">
      <w:pPr>
        <w:spacing w:after="0" w:line="240" w:lineRule="auto"/>
        <w:ind w:right="-142" w:firstLine="708"/>
        <w:jc w:val="both"/>
        <w:rPr>
          <w:rFonts w:ascii="Times New Roman" w:eastAsia="Calibri" w:hAnsi="Times New Roman" w:cs="Times New Roman"/>
          <w:sz w:val="24"/>
          <w:szCs w:val="24"/>
        </w:rPr>
      </w:pPr>
      <w:r w:rsidRPr="00BD36B4">
        <w:rPr>
          <w:rFonts w:ascii="Times New Roman" w:eastAsia="Calibri" w:hAnsi="Times New Roman" w:cs="Times New Roman"/>
          <w:sz w:val="24"/>
          <w:szCs w:val="24"/>
        </w:rPr>
        <w:lastRenderedPageBreak/>
        <w:t>2.4.3. Оплата по настоящему договору производится Фондом в рамках исполнения своих обязательств по агентскому договору от «___» _________2022 № К-2022/____, заключенному между Фондом и Покупателем.</w:t>
      </w:r>
    </w:p>
    <w:p w14:paraId="11D2AF00" w14:textId="77777777" w:rsidR="00F45E64" w:rsidRPr="00F45E64" w:rsidRDefault="00F45E64" w:rsidP="00F45E64">
      <w:pPr>
        <w:spacing w:after="0" w:line="240" w:lineRule="auto"/>
        <w:ind w:right="-142" w:firstLine="708"/>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5A905CCE" w14:textId="77777777" w:rsidR="00F45E64" w:rsidRPr="00F45E64" w:rsidRDefault="00F45E64" w:rsidP="00F45E64">
      <w:pPr>
        <w:spacing w:after="0" w:line="240" w:lineRule="auto"/>
        <w:ind w:right="-142" w:firstLine="709"/>
        <w:jc w:val="both"/>
        <w:rPr>
          <w:rFonts w:ascii="Times New Roman" w:eastAsia="Calibri" w:hAnsi="Times New Roman" w:cs="Times New Roman"/>
          <w:sz w:val="24"/>
          <w:szCs w:val="24"/>
        </w:rPr>
      </w:pPr>
      <w:r w:rsidRPr="00F45E64">
        <w:rPr>
          <w:rFonts w:ascii="Times New Roman" w:eastAsia="Calibri" w:hAnsi="Times New Roman" w:cs="Times New Roman"/>
          <w:sz w:val="24"/>
          <w:szCs w:val="24"/>
        </w:rPr>
        <w:t>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w:t>
      </w:r>
    </w:p>
    <w:p w14:paraId="6F452173" w14:textId="77777777" w:rsidR="00F45E64" w:rsidRPr="00F45E64" w:rsidRDefault="00F45E64" w:rsidP="00F45E64">
      <w:pPr>
        <w:spacing w:after="0" w:line="240" w:lineRule="auto"/>
        <w:ind w:right="-142" w:firstLine="709"/>
        <w:jc w:val="both"/>
        <w:rPr>
          <w:rFonts w:ascii="Times New Roman" w:eastAsia="Calibri" w:hAnsi="Times New Roman" w:cs="Times New Roman"/>
          <w:sz w:val="24"/>
          <w:szCs w:val="24"/>
        </w:rPr>
      </w:pPr>
    </w:p>
    <w:p w14:paraId="4A213815" w14:textId="77777777" w:rsidR="00A06E21" w:rsidRPr="00A06E21" w:rsidRDefault="00A06E21" w:rsidP="00A06E21">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3. Права и обязанности Сторон</w:t>
      </w:r>
    </w:p>
    <w:p w14:paraId="7771487B"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3.1. Покупатель вправе:</w:t>
      </w:r>
    </w:p>
    <w:p w14:paraId="4FF6822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3.1.1. Проверять соответствие товара Спецификации. </w:t>
      </w:r>
    </w:p>
    <w:p w14:paraId="3EEB181C"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5C08C82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57F291A6"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0FCA6A3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6359A2CF"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00C7CF7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0C6DFFA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72F4E508"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3.2. Покупатель обязан:</w:t>
      </w:r>
    </w:p>
    <w:p w14:paraId="380360ED" w14:textId="77777777" w:rsidR="00A06E21" w:rsidRPr="00A06E21" w:rsidRDefault="00A06E21" w:rsidP="00A06E21">
      <w:pPr>
        <w:tabs>
          <w:tab w:val="left" w:pos="1418"/>
        </w:tabs>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74AA2D7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3.2.2. Предоставлять Поставщику необходимую для выполнения обязательств по настоящему Договору информацию.</w:t>
      </w:r>
    </w:p>
    <w:p w14:paraId="3F9E8E50"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3.3. Поставщик обязан:</w:t>
      </w:r>
    </w:p>
    <w:p w14:paraId="40C65E84" w14:textId="77777777" w:rsidR="00A06E21" w:rsidRPr="00A06E21" w:rsidRDefault="00A06E21" w:rsidP="00A06E21">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3.3.1. Своевременно</w:t>
      </w:r>
      <w:r w:rsidRPr="00A06E21">
        <w:rPr>
          <w:rFonts w:ascii="Times New Roman" w:eastAsia="Calibri" w:hAnsi="Times New Roman" w:cs="Times New Roman"/>
          <w:color w:val="000000"/>
          <w:sz w:val="24"/>
          <w:szCs w:val="24"/>
        </w:rPr>
        <w:t xml:space="preserve"> и надлежащим образом осуществить поставку </w:t>
      </w:r>
      <w:r w:rsidR="00D30E45">
        <w:rPr>
          <w:rFonts w:ascii="Times New Roman" w:eastAsia="Calibri" w:hAnsi="Times New Roman" w:cs="Times New Roman"/>
          <w:color w:val="000000"/>
          <w:sz w:val="24"/>
          <w:szCs w:val="24"/>
        </w:rPr>
        <w:t>Т</w:t>
      </w:r>
      <w:r w:rsidRPr="00A06E21">
        <w:rPr>
          <w:rFonts w:ascii="Times New Roman" w:eastAsia="Calibri" w:hAnsi="Times New Roman" w:cs="Times New Roman"/>
          <w:color w:val="000000"/>
          <w:sz w:val="24"/>
          <w:szCs w:val="24"/>
        </w:rPr>
        <w:t>овара согласно Спецификации по адресу, указанному в п. 4.2. настоящего Договора.</w:t>
      </w:r>
    </w:p>
    <w:p w14:paraId="1524C46C" w14:textId="77777777" w:rsidR="00A06E21" w:rsidRPr="00A06E21" w:rsidRDefault="00A06E21" w:rsidP="00A06E21">
      <w:pPr>
        <w:keepNext/>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3.3.2. Доставить товар, осуществить монтаж и </w:t>
      </w:r>
      <w:r w:rsidR="00D30E45">
        <w:rPr>
          <w:rFonts w:ascii="Times New Roman" w:eastAsia="Andale Sans UI" w:hAnsi="Times New Roman" w:cs="Times New Roman"/>
          <w:kern w:val="1"/>
          <w:sz w:val="24"/>
          <w:szCs w:val="24"/>
          <w:lang w:eastAsia="ar-SA"/>
        </w:rPr>
        <w:t>установку</w:t>
      </w:r>
      <w:r w:rsidRPr="00A06E21">
        <w:rPr>
          <w:rFonts w:ascii="Times New Roman" w:eastAsia="Andale Sans UI" w:hAnsi="Times New Roman" w:cs="Times New Roman"/>
          <w:kern w:val="1"/>
          <w:sz w:val="24"/>
          <w:szCs w:val="24"/>
          <w:lang w:eastAsia="ar-SA"/>
        </w:rPr>
        <w:t xml:space="preserve"> за свой счет, а также представить все документы, относящиеся к товару (гарантийный талон, </w:t>
      </w:r>
      <w:r w:rsidRPr="00A06E21">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E902E3D"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3C4AAD2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3.3.4. Осуществить монтаж и </w:t>
      </w:r>
      <w:r w:rsidR="00D30E45">
        <w:rPr>
          <w:rFonts w:ascii="Times New Roman" w:eastAsia="Calibri" w:hAnsi="Times New Roman" w:cs="Times New Roman"/>
          <w:color w:val="000000"/>
          <w:sz w:val="24"/>
          <w:szCs w:val="24"/>
        </w:rPr>
        <w:t>установку Товара</w:t>
      </w:r>
      <w:r w:rsidRPr="00A06E21">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17E2A17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6C583CD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10223D27"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безвозмездно устранить недостатки товара;</w:t>
      </w:r>
    </w:p>
    <w:p w14:paraId="0C90B433"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заменить товар на товар надлежащего качества.</w:t>
      </w:r>
    </w:p>
    <w:p w14:paraId="265DB06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3.3.6. Гарантировать качество и безопасность поставленного товара.</w:t>
      </w:r>
    </w:p>
    <w:p w14:paraId="7344B81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lastRenderedPageBreak/>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2E56C99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5281205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3EC28C10"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48840F37"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3.4. Поставщик вправе:</w:t>
      </w:r>
    </w:p>
    <w:p w14:paraId="0D487CD0"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30E8E42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71853C33" w14:textId="77777777" w:rsidR="00A06E21" w:rsidRPr="00A06E21" w:rsidRDefault="00A06E21" w:rsidP="00A06E21">
      <w:pPr>
        <w:spacing w:after="0" w:line="240" w:lineRule="auto"/>
        <w:ind w:left="-567" w:right="-142" w:firstLine="709"/>
        <w:jc w:val="both"/>
        <w:rPr>
          <w:rFonts w:ascii="Times New Roman" w:eastAsia="Calibri" w:hAnsi="Times New Roman" w:cs="Times New Roman"/>
          <w:b/>
          <w:sz w:val="24"/>
          <w:szCs w:val="24"/>
        </w:rPr>
      </w:pPr>
    </w:p>
    <w:p w14:paraId="1F636BC9"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442AD037" w14:textId="77777777" w:rsidR="00A06E21" w:rsidRPr="00A06E21" w:rsidRDefault="00A06E21" w:rsidP="00A06E21">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4.1. Поставка товара осуществляется на условиях доста</w:t>
      </w:r>
      <w:r w:rsidR="00124B17">
        <w:rPr>
          <w:rFonts w:ascii="Times New Roman" w:eastAsia="Andale Sans UI" w:hAnsi="Times New Roman" w:cs="Times New Roman"/>
          <w:kern w:val="1"/>
          <w:sz w:val="24"/>
          <w:szCs w:val="24"/>
          <w:lang w:eastAsia="ar-SA"/>
        </w:rPr>
        <w:t>вки, разгрузки в месте доставки</w:t>
      </w:r>
      <w:r w:rsidRPr="00A06E21">
        <w:rPr>
          <w:rFonts w:ascii="Times New Roman" w:eastAsia="Andale Sans UI" w:hAnsi="Times New Roman" w:cs="Times New Roman"/>
          <w:kern w:val="1"/>
          <w:sz w:val="24"/>
          <w:szCs w:val="24"/>
          <w:lang w:eastAsia="ar-SA"/>
        </w:rPr>
        <w:t xml:space="preserve">.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3982B1C9" w14:textId="77777777" w:rsidR="00A06E21" w:rsidRPr="00A06E21" w:rsidRDefault="00A06E21" w:rsidP="00A06E21">
      <w:pPr>
        <w:spacing w:after="0" w:line="240" w:lineRule="auto"/>
        <w:ind w:firstLine="708"/>
        <w:jc w:val="both"/>
        <w:rPr>
          <w:rFonts w:ascii="Times New Roman" w:eastAsia="Calibri" w:hAnsi="Times New Roman" w:cs="Times New Roman"/>
          <w:sz w:val="24"/>
          <w:szCs w:val="24"/>
        </w:rPr>
      </w:pPr>
      <w:r w:rsidRPr="00A06E21">
        <w:rPr>
          <w:rFonts w:ascii="Times New Roman" w:eastAsia="Andale Sans UI" w:hAnsi="Times New Roman" w:cs="Times New Roman"/>
          <w:kern w:val="1"/>
          <w:sz w:val="24"/>
          <w:szCs w:val="24"/>
          <w:lang w:eastAsia="ar-SA"/>
        </w:rPr>
        <w:t xml:space="preserve">4.2. </w:t>
      </w:r>
      <w:bookmarkStart w:id="3" w:name="_Hlk88657040"/>
      <w:r w:rsidRPr="00A06E21">
        <w:rPr>
          <w:rFonts w:ascii="Times New Roman" w:eastAsia="Andale Sans UI" w:hAnsi="Times New Roman" w:cs="Times New Roman"/>
          <w:kern w:val="1"/>
          <w:sz w:val="24"/>
          <w:szCs w:val="24"/>
          <w:lang w:eastAsia="ar-SA"/>
        </w:rPr>
        <w:t xml:space="preserve">Поставка товара осуществляется по </w:t>
      </w:r>
      <w:r w:rsidRPr="00A06E21">
        <w:rPr>
          <w:rFonts w:ascii="Times New Roman" w:eastAsia="Calibri" w:hAnsi="Times New Roman" w:cs="Times New Roman"/>
          <w:bCs/>
          <w:color w:val="000000"/>
          <w:sz w:val="24"/>
          <w:szCs w:val="24"/>
        </w:rPr>
        <w:t>адресу:</w:t>
      </w:r>
      <w:bookmarkEnd w:id="3"/>
      <w:r w:rsidR="004B2BC5">
        <w:rPr>
          <w:rFonts w:ascii="Times New Roman" w:eastAsia="Calibri" w:hAnsi="Times New Roman" w:cs="Times New Roman"/>
          <w:noProof/>
          <w:sz w:val="24"/>
          <w:szCs w:val="24"/>
        </w:rPr>
        <w:t xml:space="preserve"> Хабаровский край, г. Хабаровск</w:t>
      </w:r>
      <w:r w:rsidR="009017B1">
        <w:rPr>
          <w:rFonts w:ascii="Times New Roman" w:eastAsia="Calibri" w:hAnsi="Times New Roman" w:cs="Times New Roman"/>
          <w:noProof/>
          <w:sz w:val="24"/>
          <w:szCs w:val="24"/>
        </w:rPr>
        <w:t>,</w:t>
      </w:r>
      <w:r w:rsidR="004B2BC5">
        <w:rPr>
          <w:rFonts w:ascii="Times New Roman" w:eastAsia="Calibri" w:hAnsi="Times New Roman" w:cs="Times New Roman"/>
          <w:noProof/>
          <w:sz w:val="24"/>
          <w:szCs w:val="24"/>
        </w:rPr>
        <w:t xml:space="preserve"> </w:t>
      </w:r>
      <w:r w:rsidR="009017B1">
        <w:rPr>
          <w:rFonts w:ascii="Times New Roman" w:eastAsia="Calibri" w:hAnsi="Times New Roman" w:cs="Times New Roman"/>
          <w:noProof/>
          <w:sz w:val="24"/>
          <w:szCs w:val="24"/>
        </w:rPr>
        <w:t>у</w:t>
      </w:r>
      <w:r w:rsidR="004B2BC5">
        <w:rPr>
          <w:rFonts w:ascii="Times New Roman" w:eastAsia="Calibri" w:hAnsi="Times New Roman" w:cs="Times New Roman"/>
          <w:noProof/>
          <w:sz w:val="24"/>
          <w:szCs w:val="24"/>
        </w:rPr>
        <w:t>л. Шкотова, 15</w:t>
      </w:r>
      <w:r w:rsidRPr="00A06E21">
        <w:rPr>
          <w:rFonts w:ascii="Times New Roman" w:eastAsia="Calibri" w:hAnsi="Times New Roman" w:cs="Times New Roman"/>
          <w:sz w:val="24"/>
          <w:szCs w:val="24"/>
        </w:rPr>
        <w:t>.</w:t>
      </w:r>
    </w:p>
    <w:p w14:paraId="65EB43C2"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Товара.</w:t>
      </w:r>
    </w:p>
    <w:p w14:paraId="0D935E38" w14:textId="77777777" w:rsidR="00A06E21" w:rsidRPr="00A06E21" w:rsidRDefault="00A06E21" w:rsidP="00494C79">
      <w:pPr>
        <w:spacing w:after="0" w:line="240" w:lineRule="auto"/>
        <w:jc w:val="both"/>
        <w:rPr>
          <w:rFonts w:ascii="Times New Roman" w:eastAsia="Calibri" w:hAnsi="Times New Roman" w:cs="Times New Roman"/>
          <w:sz w:val="24"/>
          <w:szCs w:val="24"/>
        </w:rPr>
      </w:pPr>
      <w:r w:rsidRPr="00A06E21">
        <w:rPr>
          <w:rFonts w:ascii="Times New Roman" w:eastAsia="Times New Roman" w:hAnsi="Times New Roman" w:cs="Times New Roman"/>
          <w:sz w:val="24"/>
          <w:szCs w:val="24"/>
          <w:lang w:eastAsia="ru-RU"/>
        </w:rPr>
        <w:t xml:space="preserve">           4.4. </w:t>
      </w:r>
      <w:r w:rsidRPr="00A06E21">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69923DAB" w14:textId="77777777" w:rsidR="00A06E21" w:rsidRPr="00A06E21" w:rsidRDefault="00A06E21" w:rsidP="00A06E21">
      <w:pPr>
        <w:keepNext/>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w:t>
      </w:r>
      <w:r w:rsidR="00494C79">
        <w:rPr>
          <w:rFonts w:ascii="Times New Roman" w:eastAsia="Calibri" w:hAnsi="Times New Roman" w:cs="Times New Roman"/>
          <w:sz w:val="24"/>
          <w:szCs w:val="24"/>
        </w:rPr>
        <w:t>5</w:t>
      </w:r>
      <w:r w:rsidRPr="00A06E21">
        <w:rPr>
          <w:rFonts w:ascii="Times New Roman" w:eastAsia="Calibri" w:hAnsi="Times New Roman" w:cs="Times New Roman"/>
          <w:sz w:val="24"/>
          <w:szCs w:val="24"/>
        </w:rPr>
        <w:t>.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w:t>
      </w:r>
      <w:r w:rsidR="00494C79">
        <w:rPr>
          <w:rFonts w:ascii="Times New Roman" w:eastAsia="Calibri" w:hAnsi="Times New Roman" w:cs="Times New Roman"/>
          <w:sz w:val="24"/>
          <w:szCs w:val="24"/>
        </w:rPr>
        <w:t>ная, акт приема-передачи Товара</w:t>
      </w:r>
      <w:r w:rsidRPr="00A06E21">
        <w:rPr>
          <w:rFonts w:ascii="Times New Roman" w:eastAsia="Calibri" w:hAnsi="Times New Roman" w:cs="Times New Roman"/>
          <w:sz w:val="24"/>
          <w:szCs w:val="24"/>
        </w:rPr>
        <w:t xml:space="preserve">), </w:t>
      </w:r>
      <w:r w:rsidRPr="00A06E21">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A06E21">
        <w:rPr>
          <w:rFonts w:ascii="Times New Roman" w:eastAsia="Calibri" w:hAnsi="Times New Roman" w:cs="Times New Roman"/>
          <w:color w:val="000000"/>
          <w:sz w:val="24"/>
          <w:szCs w:val="24"/>
        </w:rPr>
        <w:t>документы подтверждающие страну происхождения или производит</w:t>
      </w:r>
      <w:r w:rsidR="00D30E45">
        <w:rPr>
          <w:rFonts w:ascii="Times New Roman" w:eastAsia="Calibri" w:hAnsi="Times New Roman" w:cs="Times New Roman"/>
          <w:color w:val="000000"/>
          <w:sz w:val="24"/>
          <w:szCs w:val="24"/>
        </w:rPr>
        <w:t xml:space="preserve">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A06E21">
        <w:rPr>
          <w:rFonts w:ascii="Times New Roman" w:eastAsia="Calibri" w:hAnsi="Times New Roman" w:cs="Times New Roman"/>
          <w:color w:val="000000"/>
          <w:sz w:val="24"/>
          <w:szCs w:val="24"/>
        </w:rPr>
        <w:t xml:space="preserve">). </w:t>
      </w:r>
      <w:r w:rsidRPr="00A06E21">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2A54B339" w14:textId="77777777" w:rsidR="00A06E21" w:rsidRPr="00A06E21" w:rsidRDefault="00D30E45"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w:t>
      </w:r>
      <w:r w:rsidR="00494C79">
        <w:rPr>
          <w:rFonts w:ascii="Times New Roman" w:eastAsia="Calibri" w:hAnsi="Times New Roman" w:cs="Times New Roman"/>
          <w:sz w:val="24"/>
          <w:szCs w:val="24"/>
        </w:rPr>
        <w:t>6</w:t>
      </w:r>
      <w:r w:rsidR="00A06E21" w:rsidRPr="00A06E21">
        <w:rPr>
          <w:rFonts w:ascii="Times New Roman" w:eastAsia="Calibri" w:hAnsi="Times New Roman" w:cs="Times New Roman"/>
          <w:sz w:val="24"/>
          <w:szCs w:val="24"/>
        </w:rPr>
        <w:t xml:space="preserve">. </w:t>
      </w:r>
      <w:bookmarkStart w:id="4" w:name="_Hlk88656985"/>
      <w:r w:rsidR="00A06E21" w:rsidRPr="00A06E21">
        <w:rPr>
          <w:rFonts w:ascii="Times New Roman" w:eastAsia="Andale Sans UI" w:hAnsi="Times New Roman" w:cs="Times New Roman"/>
          <w:kern w:val="1"/>
          <w:sz w:val="24"/>
          <w:szCs w:val="24"/>
          <w:lang w:eastAsia="ar-SA"/>
        </w:rPr>
        <w:t xml:space="preserve">Приемка товара оформляется Актом </w:t>
      </w:r>
      <w:r w:rsidR="00A06E21" w:rsidRPr="00A06E21">
        <w:rPr>
          <w:rFonts w:ascii="Times New Roman" w:eastAsia="Calibri" w:hAnsi="Times New Roman" w:cs="Times New Roman"/>
          <w:sz w:val="24"/>
          <w:szCs w:val="24"/>
        </w:rPr>
        <w:t>приема-передачи товара (Приложение № 3 к Договору)</w:t>
      </w:r>
      <w:r w:rsidR="00A06E21" w:rsidRPr="00A06E21">
        <w:rPr>
          <w:rFonts w:ascii="Times New Roman" w:eastAsia="Andale Sans UI" w:hAnsi="Times New Roman" w:cs="Times New Roman"/>
          <w:kern w:val="1"/>
          <w:sz w:val="24"/>
          <w:szCs w:val="24"/>
          <w:lang w:eastAsia="ar-SA"/>
        </w:rPr>
        <w:t>, которы</w:t>
      </w:r>
      <w:r w:rsidR="00494C79">
        <w:rPr>
          <w:rFonts w:ascii="Times New Roman" w:eastAsia="Andale Sans UI" w:hAnsi="Times New Roman" w:cs="Times New Roman"/>
          <w:kern w:val="1"/>
          <w:sz w:val="24"/>
          <w:szCs w:val="24"/>
          <w:lang w:eastAsia="ar-SA"/>
        </w:rPr>
        <w:t>й</w:t>
      </w:r>
      <w:r w:rsidR="00A06E21" w:rsidRPr="00A06E21">
        <w:rPr>
          <w:rFonts w:ascii="Times New Roman" w:eastAsia="Andale Sans UI" w:hAnsi="Times New Roman" w:cs="Times New Roman"/>
          <w:kern w:val="1"/>
          <w:sz w:val="24"/>
          <w:szCs w:val="24"/>
          <w:lang w:eastAsia="ar-SA"/>
        </w:rPr>
        <w:t xml:space="preserve"> составля</w:t>
      </w:r>
      <w:r w:rsidR="00494C79">
        <w:rPr>
          <w:rFonts w:ascii="Times New Roman" w:eastAsia="Andale Sans UI" w:hAnsi="Times New Roman" w:cs="Times New Roman"/>
          <w:kern w:val="1"/>
          <w:sz w:val="24"/>
          <w:szCs w:val="24"/>
          <w:lang w:eastAsia="ar-SA"/>
        </w:rPr>
        <w:t>е</w:t>
      </w:r>
      <w:r w:rsidR="00A06E21" w:rsidRPr="00A06E21">
        <w:rPr>
          <w:rFonts w:ascii="Times New Roman" w:eastAsia="Andale Sans UI" w:hAnsi="Times New Roman" w:cs="Times New Roman"/>
          <w:kern w:val="1"/>
          <w:sz w:val="24"/>
          <w:szCs w:val="24"/>
          <w:lang w:eastAsia="ar-SA"/>
        </w:rPr>
        <w:t xml:space="preserve">тся в 2 (Двух) экземплярах и подписываются Покупателем и Поставщиком. </w:t>
      </w:r>
      <w:bookmarkEnd w:id="4"/>
    </w:p>
    <w:p w14:paraId="0E6C4CFB"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94C79">
        <w:rPr>
          <w:rFonts w:ascii="Times New Roman" w:eastAsia="Calibri" w:hAnsi="Times New Roman" w:cs="Times New Roman"/>
          <w:sz w:val="24"/>
          <w:szCs w:val="24"/>
        </w:rPr>
        <w:t>7</w:t>
      </w:r>
      <w:r w:rsidR="00A06E21" w:rsidRPr="00A06E21">
        <w:rPr>
          <w:rFonts w:ascii="Times New Roman" w:eastAsia="Calibri" w:hAnsi="Times New Roman" w:cs="Times New Roman"/>
          <w:sz w:val="24"/>
          <w:szCs w:val="24"/>
        </w:rPr>
        <w:t>.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 и Акт ввода Товара в эксплуатацию (Приложение № 4 к Договору).</w:t>
      </w:r>
    </w:p>
    <w:p w14:paraId="6BD1E04B"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w:t>
      </w:r>
      <w:r w:rsidR="00494C79">
        <w:rPr>
          <w:rFonts w:ascii="Times New Roman" w:eastAsia="Andale Sans UI" w:hAnsi="Times New Roman" w:cs="Times New Roman"/>
          <w:kern w:val="1"/>
          <w:sz w:val="24"/>
          <w:szCs w:val="24"/>
          <w:lang w:eastAsia="ar-SA"/>
        </w:rPr>
        <w:t>8</w:t>
      </w:r>
      <w:r w:rsidR="00A06E21" w:rsidRPr="00A06E21">
        <w:rPr>
          <w:rFonts w:ascii="Times New Roman" w:eastAsia="Andale Sans UI" w:hAnsi="Times New Roman" w:cs="Times New Roman"/>
          <w:kern w:val="1"/>
          <w:sz w:val="24"/>
          <w:szCs w:val="24"/>
          <w:lang w:eastAsia="ar-SA"/>
        </w:rPr>
        <w:t xml:space="preserve">. </w:t>
      </w:r>
      <w:r w:rsidR="00A06E21" w:rsidRPr="00A06E21">
        <w:rPr>
          <w:rFonts w:ascii="Times New Roman" w:eastAsia="Calibri" w:hAnsi="Times New Roman" w:cs="Times New Roman"/>
          <w:sz w:val="24"/>
          <w:szCs w:val="24"/>
        </w:rPr>
        <w:t>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включая расходы на вывоз ненадлежащего товара и поставку надлежащего товара, несет Поставщик.</w:t>
      </w:r>
    </w:p>
    <w:p w14:paraId="6D969667" w14:textId="77777777" w:rsidR="00A06E21" w:rsidRPr="00A06E21" w:rsidRDefault="00A06E21" w:rsidP="00A06E21">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lastRenderedPageBreak/>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4514E2AE" w14:textId="77777777" w:rsidR="00A06E21" w:rsidRPr="00A06E21" w:rsidRDefault="00494C79"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6"/>
          <w:sz w:val="24"/>
          <w:szCs w:val="24"/>
          <w:lang w:eastAsia="ar-SA"/>
        </w:rPr>
        <w:t>4.9</w:t>
      </w:r>
      <w:r w:rsidR="00A06E21" w:rsidRPr="00A06E21">
        <w:rPr>
          <w:rFonts w:ascii="Times New Roman" w:eastAsia="Andale Sans UI" w:hAnsi="Times New Roman" w:cs="Times New Roman"/>
          <w:kern w:val="16"/>
          <w:sz w:val="24"/>
          <w:szCs w:val="24"/>
          <w:lang w:eastAsia="ar-SA"/>
        </w:rPr>
        <w:t xml:space="preserve">. </w:t>
      </w:r>
      <w:r w:rsidR="00A06E21" w:rsidRPr="00A06E21">
        <w:rPr>
          <w:rFonts w:ascii="Times New Roman" w:eastAsia="Andale Sans UI" w:hAnsi="Times New Roman" w:cs="Times New Roman"/>
          <w:kern w:val="1"/>
          <w:sz w:val="24"/>
          <w:szCs w:val="24"/>
          <w:lang w:eastAsia="ar-SA"/>
        </w:rPr>
        <w:t>Риск случайной гибели, утраты или случайного повреждения Товара до его приемки (до подпи</w:t>
      </w:r>
      <w:r w:rsidR="00B37D42">
        <w:rPr>
          <w:rFonts w:ascii="Times New Roman" w:eastAsia="Andale Sans UI" w:hAnsi="Times New Roman" w:cs="Times New Roman"/>
          <w:kern w:val="1"/>
          <w:sz w:val="24"/>
          <w:szCs w:val="24"/>
          <w:lang w:eastAsia="ar-SA"/>
        </w:rPr>
        <w:t>сания Акта сдачи-приемки Товара</w:t>
      </w:r>
      <w:r w:rsidR="00A06E21" w:rsidRPr="00A06E21">
        <w:rPr>
          <w:rFonts w:ascii="Times New Roman" w:eastAsia="Andale Sans UI" w:hAnsi="Times New Roman" w:cs="Times New Roman"/>
          <w:kern w:val="1"/>
          <w:sz w:val="24"/>
          <w:szCs w:val="24"/>
          <w:lang w:eastAsia="ar-SA"/>
        </w:rPr>
        <w:t xml:space="preserve">) Покупателем несет Поставщик. </w:t>
      </w:r>
    </w:p>
    <w:p w14:paraId="4D491164"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4.1</w:t>
      </w:r>
      <w:r w:rsidR="00494C79">
        <w:rPr>
          <w:rFonts w:ascii="Times New Roman" w:eastAsia="Calibri" w:hAnsi="Times New Roman" w:cs="Times New Roman"/>
          <w:sz w:val="24"/>
          <w:szCs w:val="24"/>
        </w:rPr>
        <w:t>0</w:t>
      </w:r>
      <w:r w:rsidRPr="00A06E21">
        <w:rPr>
          <w:rFonts w:ascii="Times New Roman" w:eastAsia="Calibri" w:hAnsi="Times New Roman" w:cs="Times New Roman"/>
          <w:sz w:val="24"/>
          <w:szCs w:val="24"/>
        </w:rPr>
        <w:t>. Право собственности на поставленный по Договору Товар переходит Покупателю с даты подписания Сторонами Акта приема-передачи.</w:t>
      </w:r>
    </w:p>
    <w:p w14:paraId="072CFD8D" w14:textId="77777777" w:rsidR="00A06E21" w:rsidRPr="00A06E21" w:rsidRDefault="00A06E21" w:rsidP="00A06E21">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A06E21">
        <w:rPr>
          <w:rFonts w:ascii="Times New Roman" w:eastAsia="Andale Sans UI" w:hAnsi="Times New Roman" w:cs="Times New Roman"/>
          <w:kern w:val="16"/>
          <w:sz w:val="24"/>
          <w:szCs w:val="24"/>
          <w:lang w:eastAsia="ar-SA"/>
        </w:rPr>
        <w:t>4.1</w:t>
      </w:r>
      <w:r w:rsidR="00494C79">
        <w:rPr>
          <w:rFonts w:ascii="Times New Roman" w:eastAsia="Andale Sans UI" w:hAnsi="Times New Roman" w:cs="Times New Roman"/>
          <w:kern w:val="16"/>
          <w:sz w:val="24"/>
          <w:szCs w:val="24"/>
          <w:lang w:eastAsia="ar-SA"/>
        </w:rPr>
        <w:t>1</w:t>
      </w:r>
      <w:r w:rsidRPr="00A06E21">
        <w:rPr>
          <w:rFonts w:ascii="Times New Roman" w:eastAsia="Andale Sans UI" w:hAnsi="Times New Roman" w:cs="Times New Roman"/>
          <w:kern w:val="16"/>
          <w:sz w:val="24"/>
          <w:szCs w:val="24"/>
          <w:lang w:eastAsia="ar-SA"/>
        </w:rPr>
        <w:t>. Поставщик обеспечивает хранение Товара до момента его приемки Покупателем по Акту приема-передачи Товара</w:t>
      </w:r>
      <w:r w:rsidRPr="00A06E21">
        <w:rPr>
          <w:rFonts w:ascii="Times New Roman" w:eastAsia="Calibri" w:hAnsi="Times New Roman" w:cs="Times New Roman"/>
          <w:sz w:val="24"/>
          <w:szCs w:val="24"/>
        </w:rPr>
        <w:t>.</w:t>
      </w:r>
    </w:p>
    <w:p w14:paraId="6407C3FE" w14:textId="77777777" w:rsidR="00A06E21" w:rsidRPr="00A06E21" w:rsidRDefault="00A06E21" w:rsidP="00A06E21">
      <w:pPr>
        <w:spacing w:after="0" w:line="240" w:lineRule="auto"/>
        <w:ind w:firstLine="708"/>
        <w:jc w:val="both"/>
        <w:rPr>
          <w:rFonts w:ascii="Times New Roman" w:eastAsia="Calibri" w:hAnsi="Times New Roman" w:cs="Times New Roman"/>
          <w:b/>
          <w:color w:val="000000"/>
          <w:sz w:val="24"/>
          <w:szCs w:val="24"/>
        </w:rPr>
      </w:pPr>
    </w:p>
    <w:p w14:paraId="18F6C2D7" w14:textId="77777777" w:rsidR="00A06E21" w:rsidRPr="00A06E21" w:rsidRDefault="00A06E21" w:rsidP="00A06E21">
      <w:pPr>
        <w:tabs>
          <w:tab w:val="left" w:pos="0"/>
        </w:tabs>
        <w:suppressAutoHyphens/>
        <w:spacing w:after="0" w:line="240" w:lineRule="auto"/>
        <w:jc w:val="center"/>
        <w:rPr>
          <w:rFonts w:ascii="Times New Roman" w:eastAsia="Calibri" w:hAnsi="Times New Roman" w:cs="Times New Roman"/>
          <w:color w:val="000000"/>
          <w:sz w:val="24"/>
          <w:szCs w:val="24"/>
        </w:rPr>
      </w:pPr>
      <w:r w:rsidRPr="00A06E21">
        <w:rPr>
          <w:rFonts w:ascii="Times New Roman" w:eastAsia="Calibri" w:hAnsi="Times New Roman" w:cs="Times New Roman"/>
          <w:b/>
          <w:bCs/>
          <w:color w:val="000000"/>
          <w:sz w:val="24"/>
          <w:szCs w:val="24"/>
        </w:rPr>
        <w:t xml:space="preserve">5. </w:t>
      </w:r>
      <w:r w:rsidRPr="00A06E21">
        <w:rPr>
          <w:rFonts w:ascii="Times New Roman" w:eastAsia="Calibri" w:hAnsi="Times New Roman" w:cs="Times New Roman"/>
          <w:b/>
          <w:color w:val="000000"/>
          <w:sz w:val="24"/>
          <w:szCs w:val="24"/>
        </w:rPr>
        <w:t xml:space="preserve">Срок действия Договора </w:t>
      </w:r>
    </w:p>
    <w:p w14:paraId="4D9D643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Pr="00A06E21">
        <w:rPr>
          <w:rFonts w:ascii="Times New Roman" w:eastAsia="Calibri" w:hAnsi="Times New Roman" w:cs="Times New Roman"/>
          <w:sz w:val="24"/>
          <w:szCs w:val="24"/>
        </w:rPr>
        <w:t xml:space="preserve">по 31.12.2022 </w:t>
      </w:r>
      <w:r w:rsidRPr="00A06E21">
        <w:rPr>
          <w:rFonts w:ascii="Times New Roman" w:eastAsia="Calibri" w:hAnsi="Times New Roman" w:cs="Times New Roman"/>
          <w:color w:val="000000"/>
          <w:sz w:val="24"/>
          <w:szCs w:val="24"/>
        </w:rPr>
        <w:t xml:space="preserve">года </w:t>
      </w:r>
      <w:r w:rsidRPr="00A06E21">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2A1B1921" w14:textId="77777777" w:rsidR="00A06E21" w:rsidRPr="00A06E21" w:rsidRDefault="00A06E21" w:rsidP="00A06E21">
      <w:pPr>
        <w:widowControl w:val="0"/>
        <w:autoSpaceDE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6C9FDDD4" w14:textId="77777777" w:rsidR="00A06E21" w:rsidRPr="00A06E21" w:rsidRDefault="00A06E21" w:rsidP="00A06E21">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4C0DFBDC" w14:textId="77777777" w:rsidR="00A06E21" w:rsidRPr="00A06E21" w:rsidRDefault="00A06E21" w:rsidP="00A06E21">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6. Ответственность сторон</w:t>
      </w:r>
    </w:p>
    <w:p w14:paraId="4F840BD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17C7776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5A3B54CC"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130F56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A06E21">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3E43E58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4DC88BA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21A3A22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1D90630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4733A12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6.9. Применение штрафных санкций не освобождает Стороны от исполнения обязательств по настоящему Договору.</w:t>
      </w:r>
    </w:p>
    <w:p w14:paraId="22B9B24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48F828BA"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733F3B7D"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A06E21">
        <w:rPr>
          <w:rFonts w:ascii="Times New Roman" w:eastAsia="Andale Sans UI" w:hAnsi="Times New Roman" w:cs="Times New Roman"/>
          <w:b/>
          <w:bCs/>
          <w:color w:val="000000"/>
          <w:kern w:val="1"/>
          <w:sz w:val="24"/>
          <w:szCs w:val="24"/>
          <w:lang w:eastAsia="ar-SA"/>
        </w:rPr>
        <w:t>7. Внесение изменений в Договор</w:t>
      </w:r>
    </w:p>
    <w:p w14:paraId="5BDA1508"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5865C00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5284AA81" w14:textId="77777777" w:rsidR="00A06E21" w:rsidRPr="00A06E21" w:rsidRDefault="00A06E21" w:rsidP="00A06E21">
      <w:pPr>
        <w:spacing w:after="0" w:line="240" w:lineRule="auto"/>
        <w:jc w:val="both"/>
        <w:rPr>
          <w:rFonts w:ascii="Times New Roman" w:eastAsia="Calibri" w:hAnsi="Times New Roman" w:cs="Times New Roman"/>
          <w:color w:val="000000"/>
          <w:sz w:val="24"/>
          <w:szCs w:val="24"/>
        </w:rPr>
      </w:pPr>
    </w:p>
    <w:p w14:paraId="468DE829"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8. Расторжение Договора</w:t>
      </w:r>
    </w:p>
    <w:p w14:paraId="4D1049C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A06E21">
          <w:rPr>
            <w:rFonts w:ascii="Times New Roman" w:eastAsia="Andale Sans UI" w:hAnsi="Times New Roman" w:cs="Times New Roman"/>
            <w:color w:val="000000"/>
            <w:kern w:val="1"/>
            <w:sz w:val="24"/>
            <w:szCs w:val="24"/>
            <w:lang w:eastAsia="ar-SA"/>
          </w:rPr>
          <w:t>законодательством</w:t>
        </w:r>
      </w:hyperlink>
      <w:r w:rsidRPr="00A06E21">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04EC46AC"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775FD7F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32EE5596"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7C56306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118B181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2027E0D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34E900E1"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69D385BD"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72BE80DE"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 Платежи при расторжении Договора:</w:t>
      </w:r>
    </w:p>
    <w:p w14:paraId="1162C35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14ED3388"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6ADEA818"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bCs/>
          <w:caps/>
          <w:color w:val="000000"/>
          <w:kern w:val="1"/>
          <w:sz w:val="24"/>
          <w:szCs w:val="24"/>
          <w:lang w:eastAsia="ar-SA"/>
        </w:rPr>
        <w:t>8.5.</w:t>
      </w:r>
      <w:r w:rsidRPr="00A06E21">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исчисленная в порядке, установленном пунктом 8.3. настоящего раздела Договора.</w:t>
      </w:r>
    </w:p>
    <w:p w14:paraId="7AE389B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06263793" w14:textId="77777777" w:rsidR="00A06E21" w:rsidRPr="00A06E21" w:rsidRDefault="00A06E21" w:rsidP="00A06E21">
      <w:pPr>
        <w:widowControl w:val="0"/>
        <w:suppressAutoHyphens/>
        <w:spacing w:after="0" w:line="240" w:lineRule="auto"/>
        <w:ind w:firstLine="709"/>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 xml:space="preserve">9. Обстоятельства непреодолимой силы </w:t>
      </w:r>
      <w:r w:rsidRPr="00A06E21">
        <w:rPr>
          <w:rFonts w:ascii="Times New Roman" w:eastAsia="Calibri" w:hAnsi="Times New Roman" w:cs="Times New Roman"/>
          <w:b/>
          <w:color w:val="000000"/>
          <w:sz w:val="24"/>
          <w:szCs w:val="24"/>
        </w:rPr>
        <w:t>(форс-мажор)</w:t>
      </w:r>
    </w:p>
    <w:p w14:paraId="032EC804"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lastRenderedPageBreak/>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A06E21">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A06E21">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A06E21">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4BBEB1D"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A06E21">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A06E21">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A06E21">
        <w:rPr>
          <w:rFonts w:ascii="Times New Roman" w:eastAsia="Andale Sans UI" w:hAnsi="Times New Roman" w:cs="Times New Roman"/>
          <w:kern w:val="1"/>
          <w:sz w:val="24"/>
          <w:szCs w:val="24"/>
          <w:lang w:eastAsia="ar-SA"/>
        </w:rPr>
        <w:br/>
        <w:t>срок.</w:t>
      </w:r>
    </w:p>
    <w:p w14:paraId="2837911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76C5791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10C261FD" w14:textId="77777777" w:rsidR="00A06E21" w:rsidRPr="00A06E21" w:rsidRDefault="00A06E21" w:rsidP="00A06E21">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0C35CE1A"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10. Гарантийные обязательства</w:t>
      </w:r>
    </w:p>
    <w:p w14:paraId="07306EDA"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10.1. Поставщик гарантирует, что поставляемый товар является </w:t>
      </w:r>
      <w:r w:rsidRPr="00A06E21">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A06E21">
        <w:rPr>
          <w:rFonts w:ascii="Times New Roman" w:eastAsia="Calibri" w:hAnsi="Times New Roman" w:cs="Times New Roman"/>
          <w:sz w:val="24"/>
          <w:szCs w:val="24"/>
        </w:rPr>
        <w:t> </w:t>
      </w:r>
    </w:p>
    <w:p w14:paraId="68194589" w14:textId="77777777" w:rsidR="00A06E21" w:rsidRPr="00A06E21" w:rsidRDefault="00A06E21" w:rsidP="003713D8">
      <w:pPr>
        <w:spacing w:after="0" w:line="240" w:lineRule="auto"/>
        <w:ind w:firstLine="708"/>
        <w:jc w:val="both"/>
        <w:rPr>
          <w:rFonts w:ascii="Times New Roman" w:eastAsia="Andale Sans UI" w:hAnsi="Times New Roman" w:cs="Times New Roman"/>
          <w:b/>
          <w:bCs/>
          <w:kern w:val="1"/>
          <w:sz w:val="24"/>
          <w:szCs w:val="24"/>
          <w:lang w:eastAsia="ar-SA"/>
        </w:rPr>
      </w:pPr>
      <w:r w:rsidRPr="00A06E21">
        <w:rPr>
          <w:rFonts w:ascii="Times New Roman" w:eastAsia="Times New Roman" w:hAnsi="Times New Roman" w:cs="Times New Roman"/>
          <w:sz w:val="24"/>
          <w:szCs w:val="24"/>
          <w:lang w:eastAsia="ru-RU"/>
        </w:rPr>
        <w:t xml:space="preserve">10.2. </w:t>
      </w:r>
      <w:r w:rsidRPr="00A06E21">
        <w:rPr>
          <w:rFonts w:ascii="Times New Roman" w:eastAsia="Andale Sans UI" w:hAnsi="Times New Roman" w:cs="Times New Roman"/>
          <w:kern w:val="1"/>
          <w:sz w:val="24"/>
          <w:szCs w:val="24"/>
          <w:lang w:eastAsia="ar-SA"/>
        </w:rPr>
        <w:t xml:space="preserve">Качество и безопасность </w:t>
      </w:r>
      <w:r w:rsidR="003713D8">
        <w:rPr>
          <w:rFonts w:ascii="Times New Roman" w:eastAsia="Andale Sans UI" w:hAnsi="Times New Roman" w:cs="Times New Roman"/>
          <w:kern w:val="1"/>
          <w:sz w:val="24"/>
          <w:szCs w:val="24"/>
          <w:lang w:eastAsia="ar-SA"/>
        </w:rPr>
        <w:t>Т</w:t>
      </w:r>
      <w:r w:rsidRPr="00A06E21">
        <w:rPr>
          <w:rFonts w:ascii="Times New Roman" w:eastAsia="Andale Sans UI" w:hAnsi="Times New Roman" w:cs="Times New Roman"/>
          <w:kern w:val="1"/>
          <w:sz w:val="24"/>
          <w:szCs w:val="24"/>
          <w:lang w:eastAsia="ar-SA"/>
        </w:rPr>
        <w:t>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2C8D7648" w14:textId="77777777" w:rsidR="00A06E21" w:rsidRPr="00A06E21" w:rsidRDefault="003713D8" w:rsidP="00A06E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10.3</w:t>
      </w:r>
      <w:r w:rsidR="00A06E21" w:rsidRPr="00A06E21">
        <w:rPr>
          <w:rFonts w:ascii="Times New Roman" w:eastAsia="Calibri" w:hAnsi="Times New Roman" w:cs="Times New Roman"/>
          <w:sz w:val="24"/>
          <w:szCs w:val="24"/>
        </w:rPr>
        <w:t xml:space="preserve">. На весь период действия гарантийного срока Поставщик гарантирует надлежащее качество и безопасность поставляемого </w:t>
      </w:r>
      <w:r>
        <w:rPr>
          <w:rFonts w:ascii="Times New Roman" w:eastAsia="Calibri" w:hAnsi="Times New Roman" w:cs="Times New Roman"/>
          <w:sz w:val="24"/>
          <w:szCs w:val="24"/>
        </w:rPr>
        <w:t>Т</w:t>
      </w:r>
      <w:r w:rsidR="00A06E21" w:rsidRPr="00A06E21">
        <w:rPr>
          <w:rFonts w:ascii="Times New Roman" w:eastAsia="Calibri" w:hAnsi="Times New Roman" w:cs="Times New Roman"/>
          <w:sz w:val="24"/>
          <w:szCs w:val="24"/>
        </w:rPr>
        <w:t>овара в соответствии с действующими стандартами.</w:t>
      </w:r>
    </w:p>
    <w:p w14:paraId="49FF7602" w14:textId="77777777" w:rsidR="00CE0F06" w:rsidRPr="00CE0F06" w:rsidRDefault="00A06E21" w:rsidP="00CE0F06">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sz w:val="24"/>
          <w:szCs w:val="24"/>
          <w:lang w:eastAsia="ru-RU"/>
        </w:rPr>
        <w:t xml:space="preserve">10.4. </w:t>
      </w:r>
      <w:r w:rsidR="00CE0F06" w:rsidRPr="00CE0F06">
        <w:rPr>
          <w:rFonts w:ascii="Times New Roman" w:eastAsia="Arial" w:hAnsi="Times New Roman" w:cs="Times New Roman"/>
          <w:kern w:val="1"/>
          <w:sz w:val="24"/>
          <w:szCs w:val="24"/>
          <w:lang w:eastAsia="zh-CN"/>
        </w:rPr>
        <w:t>Срок гарантии на Товар по настоящему Договору составляет _________(</w:t>
      </w:r>
      <w:r w:rsidR="00CE0F06" w:rsidRPr="00CE0F06">
        <w:rPr>
          <w:rFonts w:ascii="Times New Roman" w:eastAsia="Times New Roman" w:hAnsi="Times New Roman" w:cs="Times New Roman"/>
          <w:color w:val="333333"/>
          <w:sz w:val="24"/>
          <w:szCs w:val="24"/>
          <w:lang w:eastAsia="ru-RU"/>
        </w:rPr>
        <w:t>не менее срока, установленного производителем)</w:t>
      </w:r>
      <w:r w:rsidR="00CE0F06" w:rsidRPr="00CE0F06">
        <w:rPr>
          <w:rFonts w:ascii="Times New Roman" w:eastAsia="Arial" w:hAnsi="Times New Roman" w:cs="Times New Roman"/>
          <w:kern w:val="1"/>
          <w:sz w:val="24"/>
          <w:szCs w:val="24"/>
          <w:lang w:eastAsia="zh-CN"/>
        </w:rPr>
        <w:t xml:space="preserve"> с момента подписания Акта приема-передачи Товара и Акта установки и монтажа Товара.</w:t>
      </w:r>
    </w:p>
    <w:p w14:paraId="685EFA00" w14:textId="77777777" w:rsidR="00CE0F06" w:rsidRPr="00CE0F06" w:rsidRDefault="00CE0F06" w:rsidP="00CE0F06">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1EA9B296" w14:textId="77777777" w:rsidR="00A06E21" w:rsidRPr="00A06E21" w:rsidRDefault="00A06E21" w:rsidP="00A06E21">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6F34DD23" w14:textId="77777777" w:rsidR="00A06E21" w:rsidRPr="00A06E21" w:rsidRDefault="00A06E21" w:rsidP="00A06E21">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5A146DD7"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CC6C11F"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4FEBB14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1FFDDE85"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694E5E5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доставка на бумажном носителе заказным/ценным письмом с уведомлением в порядке, установленном в разделе 12 Договора.</w:t>
      </w:r>
    </w:p>
    <w:p w14:paraId="7E86417D" w14:textId="77777777" w:rsidR="00A06E21" w:rsidRPr="00A06E21" w:rsidRDefault="00A06E21" w:rsidP="00A06E21">
      <w:pPr>
        <w:spacing w:after="0" w:line="240" w:lineRule="auto"/>
        <w:rPr>
          <w:rFonts w:ascii="Times New Roman" w:eastAsia="Calibri" w:hAnsi="Times New Roman" w:cs="Times New Roman"/>
          <w:b/>
          <w:color w:val="000000"/>
          <w:sz w:val="24"/>
          <w:szCs w:val="24"/>
        </w:rPr>
      </w:pPr>
    </w:p>
    <w:p w14:paraId="7F8B4B59"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lastRenderedPageBreak/>
        <w:t>12. Уведомления</w:t>
      </w:r>
    </w:p>
    <w:p w14:paraId="1DD687C0" w14:textId="77777777" w:rsidR="00A06E21" w:rsidRPr="00A06E21" w:rsidRDefault="00A06E21" w:rsidP="00A06E2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Andale Sans UI" w:hAnsi="Times New Roman" w:cs="Times New Roman"/>
          <w:color w:val="000000"/>
          <w:kern w:val="1"/>
          <w:sz w:val="24"/>
          <w:szCs w:val="24"/>
          <w:lang w:eastAsia="ar-SA"/>
        </w:rPr>
        <w:t>12.1.</w:t>
      </w:r>
      <w:r w:rsidRPr="00A06E21">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A06E21">
        <w:rPr>
          <w:rFonts w:ascii="Times New Roman" w:eastAsia="Calibri" w:hAnsi="Times New Roman" w:cs="Times New Roman"/>
          <w:snapToGrid w:val="0"/>
          <w:color w:val="000000"/>
          <w:sz w:val="24"/>
          <w:szCs w:val="24"/>
        </w:rPr>
        <w:t xml:space="preserve">путем: </w:t>
      </w:r>
    </w:p>
    <w:p w14:paraId="4A229250"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A06E21">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A06E21">
        <w:rPr>
          <w:rFonts w:ascii="Times New Roman" w:eastAsia="Calibri" w:hAnsi="Times New Roman" w:cs="Times New Roman"/>
          <w:color w:val="000000"/>
          <w:sz w:val="24"/>
          <w:szCs w:val="24"/>
        </w:rPr>
        <w:t>Договор</w:t>
      </w:r>
      <w:r w:rsidRPr="00A06E21">
        <w:rPr>
          <w:rFonts w:ascii="Times New Roman" w:eastAsia="Calibri" w:hAnsi="Times New Roman" w:cs="Times New Roman"/>
          <w:snapToGrid w:val="0"/>
          <w:color w:val="000000"/>
          <w:sz w:val="24"/>
          <w:szCs w:val="24"/>
        </w:rPr>
        <w:t xml:space="preserve">е.                        </w:t>
      </w:r>
    </w:p>
    <w:p w14:paraId="2B53DE6E"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snapToGrid w:val="0"/>
          <w:color w:val="000000"/>
          <w:sz w:val="24"/>
          <w:szCs w:val="24"/>
        </w:rPr>
        <w:t xml:space="preserve">12.1.2. </w:t>
      </w:r>
      <w:r w:rsidRPr="00A06E21">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4B88F3DB"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A06E21">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A06E21">
        <w:rPr>
          <w:rFonts w:ascii="Times New Roman" w:eastAsia="Arial" w:hAnsi="Times New Roman" w:cs="Times New Roman"/>
          <w:kern w:val="1"/>
          <w:sz w:val="24"/>
          <w:szCs w:val="24"/>
          <w:lang w:eastAsia="zh-CN" w:bidi="hi-IN"/>
        </w:rPr>
        <w:t>e-mail</w:t>
      </w:r>
      <w:proofErr w:type="spellEnd"/>
      <w:r w:rsidRPr="00A06E21">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A06E21">
        <w:rPr>
          <w:rFonts w:ascii="Times New Roman" w:eastAsia="Arial" w:hAnsi="Times New Roman" w:cs="Times New Roman"/>
          <w:bCs/>
          <w:color w:val="000000"/>
          <w:kern w:val="1"/>
          <w:sz w:val="24"/>
          <w:szCs w:val="24"/>
          <w:lang w:eastAsia="zh-CN"/>
        </w:rPr>
        <w:t xml:space="preserve">. </w:t>
      </w:r>
    </w:p>
    <w:p w14:paraId="600006DA"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7C13C16B"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13. Заключительные положения. Перечень приложений</w:t>
      </w:r>
    </w:p>
    <w:p w14:paraId="1CF0191D"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kern w:val="1"/>
          <w:sz w:val="24"/>
          <w:szCs w:val="24"/>
          <w:lang w:eastAsia="ar-SA"/>
        </w:rPr>
        <w:t xml:space="preserve">13.1. </w:t>
      </w:r>
      <w:r w:rsidRPr="00A06E21">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42002F19"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06E21">
        <w:rPr>
          <w:rFonts w:ascii="Times New Roman" w:eastAsia="Calibri" w:hAnsi="Times New Roman" w:cs="Times New Roman"/>
          <w:color w:val="000000"/>
          <w:sz w:val="24"/>
          <w:szCs w:val="24"/>
        </w:rPr>
        <w:t xml:space="preserve">13.2. </w:t>
      </w:r>
      <w:r w:rsidRPr="00A06E21">
        <w:rPr>
          <w:rFonts w:ascii="Times New Roman" w:eastAsia="Calibri" w:hAnsi="Times New Roman" w:cs="Times New Roman"/>
          <w:sz w:val="24"/>
          <w:szCs w:val="24"/>
        </w:rPr>
        <w:t xml:space="preserve"> </w:t>
      </w:r>
      <w:r w:rsidRPr="00A06E21">
        <w:rPr>
          <w:rFonts w:ascii="Times New Roman" w:eastAsia="Calibri" w:hAnsi="Times New Roman" w:cs="Times New Roman"/>
          <w:bCs/>
          <w:sz w:val="24"/>
          <w:szCs w:val="24"/>
        </w:rPr>
        <w:t>Поскольку Фонд</w:t>
      </w:r>
      <w:r w:rsidRPr="00A06E21">
        <w:rPr>
          <w:rFonts w:ascii="Times New Roman" w:eastAsia="Calibri" w:hAnsi="Times New Roman" w:cs="Times New Roman"/>
          <w:bCs/>
          <w:i/>
          <w:sz w:val="24"/>
          <w:szCs w:val="24"/>
        </w:rPr>
        <w:t xml:space="preserve"> </w:t>
      </w:r>
      <w:r w:rsidRPr="00A06E21">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A06E21">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A06E21">
        <w:rPr>
          <w:rFonts w:ascii="Times New Roman" w:eastAsia="Calibri" w:hAnsi="Times New Roman" w:cs="Times New Roman"/>
          <w:bCs/>
          <w:sz w:val="24"/>
          <w:szCs w:val="24"/>
        </w:rPr>
        <w:t>, настоящим Поставщик дает согласие на осуществление Мин</w:t>
      </w:r>
      <w:r w:rsidR="002B417B">
        <w:rPr>
          <w:rFonts w:ascii="Times New Roman" w:eastAsia="Calibri" w:hAnsi="Times New Roman" w:cs="Times New Roman"/>
          <w:bCs/>
          <w:sz w:val="24"/>
          <w:szCs w:val="24"/>
        </w:rPr>
        <w:t xml:space="preserve">истерством сельского хозяйства и продовольствия </w:t>
      </w:r>
      <w:r w:rsidRPr="00A06E21">
        <w:rPr>
          <w:rFonts w:ascii="Times New Roman" w:eastAsia="Calibri" w:hAnsi="Times New Roman" w:cs="Times New Roman"/>
          <w:bCs/>
          <w:sz w:val="24"/>
          <w:szCs w:val="24"/>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C1BA973" w14:textId="77777777" w:rsidR="000827C1" w:rsidRDefault="00A06E21" w:rsidP="00A06E21">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A06E21">
        <w:rPr>
          <w:rFonts w:ascii="Times New Roman" w:eastAsia="Andale Sans UI" w:hAnsi="Times New Roman" w:cs="Times New Roman"/>
          <w:kern w:val="1"/>
          <w:sz w:val="24"/>
          <w:szCs w:val="24"/>
          <w:lang w:eastAsia="ar-SA"/>
        </w:rPr>
        <w:t xml:space="preserve">13.3. </w:t>
      </w:r>
      <w:r w:rsidR="000827C1" w:rsidRPr="00A06E21">
        <w:rPr>
          <w:rFonts w:ascii="Times New Roman" w:eastAsia="Arial" w:hAnsi="Times New Roman" w:cs="Times New Roman"/>
          <w:kern w:val="1"/>
          <w:sz w:val="24"/>
          <w:szCs w:val="24"/>
          <w:lang w:eastAsia="zh-CN" w:bidi="hi-IN"/>
        </w:rPr>
        <w:t xml:space="preserve">Настоящий договор составлен в </w:t>
      </w:r>
      <w:r w:rsidR="000827C1">
        <w:rPr>
          <w:rFonts w:ascii="Times New Roman" w:eastAsia="Arial" w:hAnsi="Times New Roman" w:cs="Times New Roman"/>
          <w:kern w:val="1"/>
          <w:sz w:val="24"/>
          <w:szCs w:val="24"/>
          <w:lang w:eastAsia="zh-CN" w:bidi="hi-IN"/>
        </w:rPr>
        <w:t>трех</w:t>
      </w:r>
      <w:r w:rsidR="000827C1" w:rsidRPr="00A06E21">
        <w:rPr>
          <w:rFonts w:ascii="Times New Roman" w:eastAsia="Arial" w:hAnsi="Times New Roman" w:cs="Times New Roman"/>
          <w:kern w:val="1"/>
          <w:sz w:val="24"/>
          <w:szCs w:val="24"/>
          <w:lang w:eastAsia="zh-CN" w:bidi="hi-IN"/>
        </w:rPr>
        <w:t xml:space="preserve"> экземплярах, по одному для каждой стороны.</w:t>
      </w:r>
    </w:p>
    <w:p w14:paraId="6C4072AC" w14:textId="77777777" w:rsidR="00A06E21" w:rsidRPr="00A06E21" w:rsidRDefault="000827C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13.4. </w:t>
      </w:r>
      <w:r w:rsidR="00A06E21" w:rsidRPr="00A06E21">
        <w:rPr>
          <w:rFonts w:ascii="Times New Roman" w:eastAsia="Andale Sans UI" w:hAnsi="Times New Roman" w:cs="Times New Roman"/>
          <w:kern w:val="1"/>
          <w:sz w:val="24"/>
          <w:szCs w:val="24"/>
          <w:lang w:eastAsia="ar-SA"/>
        </w:rPr>
        <w:t>Перечисленные ниже приложения являются неотъемлемой частью настоящего Договора:</w:t>
      </w:r>
    </w:p>
    <w:p w14:paraId="7F7C1EC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1. Приложение №1 – «Спецификация»;</w:t>
      </w:r>
    </w:p>
    <w:p w14:paraId="57B5A08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2. Приложение №2 – Техническое задание.</w:t>
      </w:r>
    </w:p>
    <w:p w14:paraId="6DDBDB4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2677AE73"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586C373C"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36E0A0D0" w14:textId="77777777" w:rsidTr="00A06E21">
        <w:trPr>
          <w:trHeight w:val="57"/>
        </w:trPr>
        <w:tc>
          <w:tcPr>
            <w:tcW w:w="4809" w:type="dxa"/>
          </w:tcPr>
          <w:p w14:paraId="4A8FE13F"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0CC10FAC"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6582EE88"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6B05C852"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57E2E7BA"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62862806"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4FBA4D90"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393E6FEB"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2B5865B6"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7942BAB3"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1902D598" w14:textId="77777777" w:rsidTr="00A06E21">
        <w:tc>
          <w:tcPr>
            <w:tcW w:w="5211" w:type="dxa"/>
          </w:tcPr>
          <w:p w14:paraId="10015F17"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1FA9A4C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4A238C09"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50C0070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71DA04CF"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53F769A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559D9152"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18DCEC9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6E6CB1EB"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5AF2818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245EF28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698AF58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12F9A5F1"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0E5FD1FD"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Е</w:t>
            </w:r>
            <w:r w:rsidRPr="000B2858">
              <w:rPr>
                <w:rFonts w:ascii="Times New Roman" w:eastAsia="Times New Roman" w:hAnsi="Times New Roman" w:cs="Times New Roman"/>
                <w:sz w:val="20"/>
                <w:szCs w:val="20"/>
                <w:lang w:val="en-US" w:eastAsia="ru-RU"/>
              </w:rPr>
              <w:t>-mail: info@ksf27.ru</w:t>
            </w:r>
          </w:p>
          <w:p w14:paraId="0D079CA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78122A14"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6BE538E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__________  </w:t>
            </w:r>
            <w:r w:rsidR="00B068F4">
              <w:rPr>
                <w:rFonts w:ascii="Times New Roman" w:eastAsia="Times New Roman" w:hAnsi="Times New Roman" w:cs="Times New Roman"/>
                <w:sz w:val="20"/>
                <w:szCs w:val="20"/>
                <w:lang w:eastAsia="ru-RU"/>
              </w:rPr>
              <w:t>/_______________</w:t>
            </w:r>
          </w:p>
          <w:p w14:paraId="53C5B91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lastRenderedPageBreak/>
              <w:t xml:space="preserve">            м.п.</w:t>
            </w:r>
          </w:p>
        </w:tc>
        <w:tc>
          <w:tcPr>
            <w:tcW w:w="5211" w:type="dxa"/>
          </w:tcPr>
          <w:p w14:paraId="635A4480"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1CC8DBB2"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60A10D56"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 xml:space="preserve">к Договору поставки </w:t>
      </w:r>
    </w:p>
    <w:p w14:paraId="1D8975A2"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D45CDA">
        <w:rPr>
          <w:rFonts w:ascii="Times New Roman" w:eastAsia="Times New Roman" w:hAnsi="Times New Roman" w:cs="Times New Roman"/>
          <w:sz w:val="20"/>
          <w:szCs w:val="20"/>
          <w:lang w:eastAsia="ru-RU"/>
        </w:rPr>
        <w:t>2</w:t>
      </w:r>
    </w:p>
    <w:p w14:paraId="3D72961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6FF44904"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09A210CC" w14:textId="77777777" w:rsid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tbl>
      <w:tblPr>
        <w:tblW w:w="10314" w:type="dxa"/>
        <w:tblLook w:val="04A0" w:firstRow="1" w:lastRow="0" w:firstColumn="1" w:lastColumn="0" w:noHBand="0" w:noVBand="1"/>
      </w:tblPr>
      <w:tblGrid>
        <w:gridCol w:w="675"/>
        <w:gridCol w:w="6381"/>
        <w:gridCol w:w="859"/>
        <w:gridCol w:w="1042"/>
        <w:gridCol w:w="1357"/>
      </w:tblGrid>
      <w:tr w:rsidR="00AE5814" w:rsidRPr="00AE5814" w14:paraId="41A62FE4" w14:textId="77777777" w:rsidTr="00B068F4">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1CC8"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 п/п</w:t>
            </w:r>
          </w:p>
        </w:tc>
        <w:tc>
          <w:tcPr>
            <w:tcW w:w="6381" w:type="dxa"/>
            <w:tcBorders>
              <w:top w:val="single" w:sz="4" w:space="0" w:color="auto"/>
              <w:left w:val="nil"/>
              <w:bottom w:val="single" w:sz="4" w:space="0" w:color="auto"/>
              <w:right w:val="single" w:sz="4" w:space="0" w:color="auto"/>
            </w:tcBorders>
            <w:shd w:val="clear" w:color="auto" w:fill="auto"/>
            <w:vAlign w:val="center"/>
            <w:hideMark/>
          </w:tcPr>
          <w:p w14:paraId="0D3BE0C1"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Наименование</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D29F327"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Кол-во</w:t>
            </w:r>
          </w:p>
        </w:tc>
        <w:tc>
          <w:tcPr>
            <w:tcW w:w="1042" w:type="dxa"/>
            <w:tcBorders>
              <w:top w:val="single" w:sz="4" w:space="0" w:color="auto"/>
              <w:left w:val="nil"/>
              <w:bottom w:val="single" w:sz="4" w:space="0" w:color="auto"/>
              <w:right w:val="single" w:sz="4" w:space="0" w:color="auto"/>
            </w:tcBorders>
            <w:shd w:val="clear" w:color="auto" w:fill="auto"/>
            <w:vAlign w:val="center"/>
          </w:tcPr>
          <w:p w14:paraId="5D61EAFE"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единицу</w:t>
            </w:r>
            <w:r w:rsidRPr="009D3EBA">
              <w:rPr>
                <w:rFonts w:ascii="Times New Roman" w:eastAsia="Times New Roman" w:hAnsi="Times New Roman" w:cs="Times New Roman"/>
                <w:b/>
              </w:rPr>
              <w:t xml:space="preserve"> (руб.)</w:t>
            </w:r>
          </w:p>
        </w:tc>
        <w:tc>
          <w:tcPr>
            <w:tcW w:w="1357" w:type="dxa"/>
            <w:tcBorders>
              <w:top w:val="single" w:sz="4" w:space="0" w:color="auto"/>
              <w:left w:val="nil"/>
              <w:bottom w:val="single" w:sz="4" w:space="0" w:color="auto"/>
              <w:right w:val="single" w:sz="4" w:space="0" w:color="auto"/>
            </w:tcBorders>
            <w:shd w:val="clear" w:color="auto" w:fill="auto"/>
            <w:vAlign w:val="center"/>
          </w:tcPr>
          <w:p w14:paraId="10810B96"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9D3EBA">
              <w:rPr>
                <w:rFonts w:ascii="Times New Roman" w:eastAsia="Times New Roman" w:hAnsi="Times New Roman" w:cs="Times New Roman"/>
                <w:b/>
              </w:rPr>
              <w:t>Стоимость, (руб.)</w:t>
            </w:r>
          </w:p>
        </w:tc>
      </w:tr>
      <w:tr w:rsidR="00B068F4" w:rsidRPr="00AE5814" w14:paraId="56983290" w14:textId="77777777" w:rsidTr="00B068F4">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F8812B9"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c>
          <w:tcPr>
            <w:tcW w:w="6381" w:type="dxa"/>
            <w:tcBorders>
              <w:top w:val="nil"/>
              <w:left w:val="nil"/>
              <w:bottom w:val="single" w:sz="4" w:space="0" w:color="auto"/>
              <w:right w:val="single" w:sz="4" w:space="0" w:color="auto"/>
            </w:tcBorders>
            <w:shd w:val="clear" w:color="auto" w:fill="auto"/>
          </w:tcPr>
          <w:p w14:paraId="42431554"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ФН 15 месяцев, ОФД 15 месяцев</w:t>
            </w:r>
          </w:p>
        </w:tc>
        <w:tc>
          <w:tcPr>
            <w:tcW w:w="859" w:type="dxa"/>
            <w:tcBorders>
              <w:top w:val="nil"/>
              <w:left w:val="nil"/>
              <w:bottom w:val="single" w:sz="4" w:space="0" w:color="auto"/>
              <w:right w:val="single" w:sz="4" w:space="0" w:color="auto"/>
            </w:tcBorders>
            <w:shd w:val="clear" w:color="auto" w:fill="auto"/>
            <w:vAlign w:val="center"/>
            <w:hideMark/>
          </w:tcPr>
          <w:p w14:paraId="2296145B"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42" w:type="dxa"/>
            <w:tcBorders>
              <w:top w:val="nil"/>
              <w:left w:val="nil"/>
              <w:bottom w:val="single" w:sz="4" w:space="0" w:color="auto"/>
              <w:right w:val="single" w:sz="4" w:space="0" w:color="auto"/>
            </w:tcBorders>
            <w:shd w:val="clear" w:color="auto" w:fill="auto"/>
            <w:vAlign w:val="center"/>
          </w:tcPr>
          <w:p w14:paraId="72979C8E"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tcPr>
          <w:p w14:paraId="3D5DE7F3"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r>
      <w:tr w:rsidR="00B068F4" w:rsidRPr="00AE5814" w14:paraId="47488948" w14:textId="77777777" w:rsidTr="00B068F4">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7D89DA0"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2</w:t>
            </w:r>
          </w:p>
        </w:tc>
        <w:tc>
          <w:tcPr>
            <w:tcW w:w="6381" w:type="dxa"/>
            <w:tcBorders>
              <w:top w:val="nil"/>
              <w:left w:val="nil"/>
              <w:bottom w:val="single" w:sz="4" w:space="0" w:color="auto"/>
              <w:right w:val="single" w:sz="4" w:space="0" w:color="auto"/>
            </w:tcBorders>
            <w:shd w:val="clear" w:color="auto" w:fill="auto"/>
          </w:tcPr>
          <w:p w14:paraId="3C23B866"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Модуль «Маркировка», для работы с молочной продукцией и газированной водой</w:t>
            </w:r>
          </w:p>
        </w:tc>
        <w:tc>
          <w:tcPr>
            <w:tcW w:w="859" w:type="dxa"/>
            <w:tcBorders>
              <w:top w:val="nil"/>
              <w:left w:val="nil"/>
              <w:bottom w:val="single" w:sz="4" w:space="0" w:color="auto"/>
              <w:right w:val="single" w:sz="4" w:space="0" w:color="auto"/>
            </w:tcBorders>
            <w:shd w:val="clear" w:color="auto" w:fill="auto"/>
            <w:vAlign w:val="center"/>
            <w:hideMark/>
          </w:tcPr>
          <w:p w14:paraId="41660083"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c>
          <w:tcPr>
            <w:tcW w:w="1042" w:type="dxa"/>
            <w:tcBorders>
              <w:top w:val="nil"/>
              <w:left w:val="nil"/>
              <w:bottom w:val="single" w:sz="4" w:space="0" w:color="auto"/>
              <w:right w:val="single" w:sz="4" w:space="0" w:color="auto"/>
            </w:tcBorders>
            <w:shd w:val="clear" w:color="auto" w:fill="auto"/>
            <w:vAlign w:val="center"/>
          </w:tcPr>
          <w:p w14:paraId="012E8B2B"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tcPr>
          <w:p w14:paraId="719DA179"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r>
      <w:tr w:rsidR="00B068F4" w:rsidRPr="00AE5814" w14:paraId="71C838A5" w14:textId="77777777" w:rsidTr="00B068F4">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4C76AF2"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3</w:t>
            </w:r>
          </w:p>
        </w:tc>
        <w:tc>
          <w:tcPr>
            <w:tcW w:w="6381" w:type="dxa"/>
            <w:tcBorders>
              <w:top w:val="nil"/>
              <w:left w:val="nil"/>
              <w:bottom w:val="single" w:sz="4" w:space="0" w:color="auto"/>
              <w:right w:val="single" w:sz="4" w:space="0" w:color="auto"/>
            </w:tcBorders>
            <w:shd w:val="clear" w:color="auto" w:fill="auto"/>
          </w:tcPr>
          <w:p w14:paraId="315E8CF3"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Подставка для MD6600 </w:t>
            </w:r>
          </w:p>
        </w:tc>
        <w:tc>
          <w:tcPr>
            <w:tcW w:w="859" w:type="dxa"/>
            <w:tcBorders>
              <w:top w:val="nil"/>
              <w:left w:val="nil"/>
              <w:bottom w:val="single" w:sz="4" w:space="0" w:color="auto"/>
              <w:right w:val="single" w:sz="4" w:space="0" w:color="auto"/>
            </w:tcBorders>
            <w:shd w:val="clear" w:color="auto" w:fill="auto"/>
            <w:vAlign w:val="center"/>
            <w:hideMark/>
          </w:tcPr>
          <w:p w14:paraId="13520140"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42" w:type="dxa"/>
            <w:tcBorders>
              <w:top w:val="nil"/>
              <w:left w:val="nil"/>
              <w:bottom w:val="single" w:sz="4" w:space="0" w:color="auto"/>
              <w:right w:val="single" w:sz="4" w:space="0" w:color="auto"/>
            </w:tcBorders>
            <w:shd w:val="clear" w:color="auto" w:fill="auto"/>
            <w:vAlign w:val="center"/>
          </w:tcPr>
          <w:p w14:paraId="4C06A5DA"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tcPr>
          <w:p w14:paraId="36157F7A"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r>
      <w:tr w:rsidR="00B068F4" w:rsidRPr="00AE5814" w14:paraId="33846A9B" w14:textId="77777777" w:rsidTr="00B068F4">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31FD2A"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4</w:t>
            </w:r>
          </w:p>
        </w:tc>
        <w:tc>
          <w:tcPr>
            <w:tcW w:w="6381" w:type="dxa"/>
            <w:tcBorders>
              <w:top w:val="nil"/>
              <w:left w:val="nil"/>
              <w:bottom w:val="single" w:sz="4" w:space="0" w:color="auto"/>
              <w:right w:val="single" w:sz="4" w:space="0" w:color="auto"/>
            </w:tcBorders>
            <w:shd w:val="clear" w:color="auto" w:fill="auto"/>
          </w:tcPr>
          <w:p w14:paraId="7DCA0B65"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Принтер этикеток BP-21, </w:t>
            </w:r>
            <w:proofErr w:type="spellStart"/>
            <w:r w:rsidRPr="00B068F4">
              <w:rPr>
                <w:rFonts w:ascii="Times New Roman" w:hAnsi="Times New Roman" w:cs="Times New Roman"/>
              </w:rPr>
              <w:t>термо</w:t>
            </w:r>
            <w:proofErr w:type="spellEnd"/>
            <w:r w:rsidRPr="00B068F4">
              <w:rPr>
                <w:rFonts w:ascii="Times New Roman" w:hAnsi="Times New Roman" w:cs="Times New Roman"/>
              </w:rPr>
              <w:t xml:space="preserve">, 203 </w:t>
            </w:r>
            <w:proofErr w:type="spellStart"/>
            <w:r w:rsidRPr="00B068F4">
              <w:rPr>
                <w:rFonts w:ascii="Times New Roman" w:hAnsi="Times New Roman" w:cs="Times New Roman"/>
              </w:rPr>
              <w:t>dpi</w:t>
            </w:r>
            <w:proofErr w:type="spellEnd"/>
            <w:r w:rsidRPr="00B068F4">
              <w:rPr>
                <w:rFonts w:ascii="Times New Roman" w:hAnsi="Times New Roman" w:cs="Times New Roman"/>
              </w:rPr>
              <w:t>, 58 мм, RS-232, USB</w:t>
            </w:r>
          </w:p>
        </w:tc>
        <w:tc>
          <w:tcPr>
            <w:tcW w:w="859" w:type="dxa"/>
            <w:tcBorders>
              <w:top w:val="nil"/>
              <w:left w:val="nil"/>
              <w:bottom w:val="single" w:sz="4" w:space="0" w:color="auto"/>
              <w:right w:val="single" w:sz="4" w:space="0" w:color="auto"/>
            </w:tcBorders>
            <w:shd w:val="clear" w:color="auto" w:fill="auto"/>
            <w:vAlign w:val="center"/>
            <w:hideMark/>
          </w:tcPr>
          <w:p w14:paraId="4B242B69"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c>
          <w:tcPr>
            <w:tcW w:w="1042" w:type="dxa"/>
            <w:tcBorders>
              <w:top w:val="nil"/>
              <w:left w:val="nil"/>
              <w:bottom w:val="single" w:sz="4" w:space="0" w:color="auto"/>
              <w:right w:val="single" w:sz="4" w:space="0" w:color="auto"/>
            </w:tcBorders>
            <w:shd w:val="clear" w:color="auto" w:fill="auto"/>
            <w:vAlign w:val="center"/>
          </w:tcPr>
          <w:p w14:paraId="45A22F97"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tcPr>
          <w:p w14:paraId="7A088287"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p>
        </w:tc>
      </w:tr>
      <w:tr w:rsidR="00AE5814" w:rsidRPr="00AE5814" w14:paraId="043BAAEF" w14:textId="77777777" w:rsidTr="00B068F4">
        <w:trPr>
          <w:trHeight w:val="84"/>
        </w:trPr>
        <w:tc>
          <w:tcPr>
            <w:tcW w:w="8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FA95FF" w14:textId="77777777" w:rsidR="00AE5814" w:rsidRPr="00AE5814" w:rsidRDefault="00AE5814" w:rsidP="00AE5814">
            <w:pPr>
              <w:spacing w:after="0" w:line="240" w:lineRule="auto"/>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nil"/>
              <w:bottom w:val="single" w:sz="4" w:space="0" w:color="auto"/>
              <w:right w:val="single" w:sz="4" w:space="0" w:color="auto"/>
            </w:tcBorders>
            <w:shd w:val="clear" w:color="auto" w:fill="auto"/>
            <w:vAlign w:val="center"/>
          </w:tcPr>
          <w:p w14:paraId="1D5941BD" w14:textId="77777777" w:rsidR="00AE5814" w:rsidRPr="00AE5814" w:rsidRDefault="00AE5814" w:rsidP="00AE5814">
            <w:pPr>
              <w:spacing w:after="0" w:line="240" w:lineRule="auto"/>
              <w:jc w:val="center"/>
              <w:rPr>
                <w:rFonts w:ascii="Times New Roman" w:eastAsia="Times New Roman" w:hAnsi="Times New Roman" w:cs="Times New Roman"/>
                <w:color w:val="000000"/>
                <w:sz w:val="24"/>
                <w:szCs w:val="24"/>
                <w:lang w:eastAsia="ru-RU"/>
              </w:rPr>
            </w:pPr>
          </w:p>
        </w:tc>
      </w:tr>
    </w:tbl>
    <w:p w14:paraId="001939F1" w14:textId="77777777" w:rsidR="00AE5814" w:rsidRDefault="00AE5814"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2D07EFB"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EBA">
        <w:rPr>
          <w:rFonts w:ascii="Times New Roman" w:eastAsia="Times New Roman" w:hAnsi="Times New Roman" w:cs="Times New Roman"/>
          <w:sz w:val="24"/>
          <w:szCs w:val="24"/>
          <w:lang w:eastAsia="ru-RU"/>
        </w:rPr>
        <w:t xml:space="preserve">            </w:t>
      </w:r>
    </w:p>
    <w:p w14:paraId="73A4585F" w14:textId="77777777" w:rsidR="009D3EBA" w:rsidRPr="009D3EBA" w:rsidRDefault="009D3EBA" w:rsidP="009D3E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DF1F4A"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C00737"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E19EB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0B922215"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5AF1C483" w14:textId="77777777" w:rsidTr="00A06E21">
        <w:tc>
          <w:tcPr>
            <w:tcW w:w="4927" w:type="dxa"/>
          </w:tcPr>
          <w:p w14:paraId="0032261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1EEB3AF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4142A31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3477DE3C"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759569B4"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192003">
              <w:rPr>
                <w:rFonts w:ascii="Times New Roman" w:eastAsia="Times New Roman" w:hAnsi="Times New Roman" w:cs="Times New Roman"/>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00050A4B"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5C6881F0"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304DB1DA"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2FACBB7B"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10A13BDF"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148299DB"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p>
          <w:p w14:paraId="715510BE"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67702CFA"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__________________  (</w:t>
            </w:r>
            <w:r w:rsidR="00B068F4">
              <w:rPr>
                <w:rFonts w:ascii="Times New Roman" w:eastAsia="Times New Roman" w:hAnsi="Times New Roman" w:cs="Times New Roman"/>
                <w:sz w:val="24"/>
                <w:szCs w:val="24"/>
                <w:lang w:eastAsia="ru-RU"/>
              </w:rPr>
              <w:t>_______________</w:t>
            </w:r>
            <w:r w:rsidR="00A06E21" w:rsidRPr="00A06E21">
              <w:rPr>
                <w:rFonts w:ascii="Times New Roman" w:eastAsia="Times New Roman" w:hAnsi="Times New Roman" w:cs="Times New Roman"/>
                <w:sz w:val="24"/>
                <w:szCs w:val="24"/>
                <w:lang w:eastAsia="ru-RU"/>
              </w:rPr>
              <w:t>)</w:t>
            </w:r>
          </w:p>
          <w:p w14:paraId="557A58A6"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51A7AC60"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288CB113"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3871E358"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Покупатель:</w:t>
            </w:r>
          </w:p>
          <w:p w14:paraId="042B7EB7"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13A8DA7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4FD2ED76"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69ECB1F7"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w:t>
            </w:r>
            <w:r w:rsidRPr="00192003">
              <w:rPr>
                <w:rFonts w:ascii="Times New Roman" w:eastAsia="Times New Roman" w:hAnsi="Times New Roman" w:cs="Times New Roman"/>
                <w:sz w:val="24"/>
                <w:szCs w:val="24"/>
                <w:lang w:eastAsia="ru-RU"/>
              </w:rPr>
              <w:t>________</w:t>
            </w:r>
            <w:r w:rsidR="00620DE4" w:rsidRPr="00192003">
              <w:rPr>
                <w:rFonts w:ascii="Times New Roman" w:eastAsia="Times New Roman" w:hAnsi="Times New Roman" w:cs="Times New Roman"/>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3874325D"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5CBCE74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5600C822"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70AB589"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0E34C44"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080CC084"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6C424325"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4516CF50"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171C070F" w14:textId="77777777" w:rsidR="00584547" w:rsidRDefault="00584547" w:rsidP="009D3EBA">
      <w:pPr>
        <w:spacing w:after="0" w:line="240" w:lineRule="exact"/>
        <w:jc w:val="right"/>
        <w:rPr>
          <w:rFonts w:ascii="Times New Roman" w:eastAsia="Times New Roman" w:hAnsi="Times New Roman" w:cs="Times New Roman"/>
          <w:sz w:val="16"/>
          <w:szCs w:val="16"/>
          <w:lang w:eastAsia="ru-RU"/>
        </w:rPr>
      </w:pPr>
    </w:p>
    <w:p w14:paraId="29477982" w14:textId="77777777" w:rsidR="00B068F4" w:rsidRDefault="00B068F4" w:rsidP="009D3EBA">
      <w:pPr>
        <w:spacing w:after="0" w:line="240" w:lineRule="exact"/>
        <w:jc w:val="right"/>
        <w:rPr>
          <w:rFonts w:ascii="Times New Roman" w:eastAsia="Times New Roman" w:hAnsi="Times New Roman" w:cs="Times New Roman"/>
          <w:sz w:val="16"/>
          <w:szCs w:val="16"/>
          <w:lang w:eastAsia="ru-RU"/>
        </w:rPr>
      </w:pPr>
    </w:p>
    <w:p w14:paraId="360D2667" w14:textId="77777777" w:rsidR="00B068F4" w:rsidRDefault="00B068F4" w:rsidP="009D3EBA">
      <w:pPr>
        <w:spacing w:after="0" w:line="240" w:lineRule="exact"/>
        <w:jc w:val="right"/>
        <w:rPr>
          <w:rFonts w:ascii="Times New Roman" w:eastAsia="Times New Roman" w:hAnsi="Times New Roman" w:cs="Times New Roman"/>
          <w:sz w:val="16"/>
          <w:szCs w:val="16"/>
          <w:lang w:eastAsia="ru-RU"/>
        </w:rPr>
      </w:pPr>
    </w:p>
    <w:p w14:paraId="3186FD68"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lastRenderedPageBreak/>
        <w:t>Приложение № 2</w:t>
      </w:r>
    </w:p>
    <w:p w14:paraId="22B45D45"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w:t>
      </w:r>
    </w:p>
    <w:p w14:paraId="7C6AD569"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298A29F0"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34779B5A"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6B8FAA41" w14:textId="77777777" w:rsidR="009D3EBA" w:rsidRDefault="009D3EBA" w:rsidP="009D3EBA">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Требования к характеристикам товара:</w:t>
      </w:r>
    </w:p>
    <w:tbl>
      <w:tblPr>
        <w:tblW w:w="9209" w:type="dxa"/>
        <w:tblLook w:val="04A0" w:firstRow="1" w:lastRow="0" w:firstColumn="1" w:lastColumn="0" w:noHBand="0" w:noVBand="1"/>
      </w:tblPr>
      <w:tblGrid>
        <w:gridCol w:w="700"/>
        <w:gridCol w:w="7375"/>
        <w:gridCol w:w="1134"/>
      </w:tblGrid>
      <w:tr w:rsidR="00AE5814" w:rsidRPr="00AE5814" w14:paraId="19B00830" w14:textId="77777777" w:rsidTr="00B068F4">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624C"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 п/п</w:t>
            </w:r>
          </w:p>
        </w:tc>
        <w:tc>
          <w:tcPr>
            <w:tcW w:w="7375" w:type="dxa"/>
            <w:tcBorders>
              <w:top w:val="single" w:sz="4" w:space="0" w:color="auto"/>
              <w:left w:val="nil"/>
              <w:bottom w:val="single" w:sz="4" w:space="0" w:color="auto"/>
              <w:right w:val="single" w:sz="4" w:space="0" w:color="auto"/>
            </w:tcBorders>
            <w:shd w:val="clear" w:color="auto" w:fill="auto"/>
            <w:vAlign w:val="center"/>
            <w:hideMark/>
          </w:tcPr>
          <w:p w14:paraId="285EB9A1"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041BEC" w14:textId="77777777" w:rsidR="00AE5814" w:rsidRPr="00AE5814" w:rsidRDefault="00AE5814" w:rsidP="00AE5814">
            <w:pPr>
              <w:spacing w:after="0" w:line="240" w:lineRule="auto"/>
              <w:jc w:val="center"/>
              <w:rPr>
                <w:rFonts w:ascii="Times New Roman" w:eastAsia="Times New Roman" w:hAnsi="Times New Roman" w:cs="Times New Roman"/>
                <w:b/>
                <w:bCs/>
                <w:color w:val="000000"/>
                <w:sz w:val="24"/>
                <w:szCs w:val="24"/>
                <w:lang w:eastAsia="ru-RU"/>
              </w:rPr>
            </w:pPr>
            <w:r w:rsidRPr="00AE5814">
              <w:rPr>
                <w:rFonts w:ascii="Times New Roman" w:eastAsia="Times New Roman" w:hAnsi="Times New Roman" w:cs="Times New Roman"/>
                <w:b/>
                <w:bCs/>
                <w:color w:val="000000"/>
                <w:sz w:val="24"/>
                <w:szCs w:val="24"/>
                <w:lang w:eastAsia="ru-RU"/>
              </w:rPr>
              <w:t>Кол-во</w:t>
            </w:r>
          </w:p>
        </w:tc>
      </w:tr>
      <w:tr w:rsidR="00B068F4" w:rsidRPr="00AE5814" w14:paraId="1FB7103F" w14:textId="77777777" w:rsidTr="00B068F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136D456"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c>
          <w:tcPr>
            <w:tcW w:w="7375" w:type="dxa"/>
            <w:tcBorders>
              <w:top w:val="nil"/>
              <w:left w:val="nil"/>
              <w:bottom w:val="single" w:sz="4" w:space="0" w:color="auto"/>
              <w:right w:val="single" w:sz="4" w:space="0" w:color="auto"/>
            </w:tcBorders>
            <w:shd w:val="clear" w:color="auto" w:fill="auto"/>
          </w:tcPr>
          <w:p w14:paraId="7F7C91DF"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ФН 15 месяцев, ОФД 15 месяцев</w:t>
            </w:r>
          </w:p>
        </w:tc>
        <w:tc>
          <w:tcPr>
            <w:tcW w:w="1134" w:type="dxa"/>
            <w:tcBorders>
              <w:top w:val="nil"/>
              <w:left w:val="nil"/>
              <w:bottom w:val="single" w:sz="4" w:space="0" w:color="auto"/>
              <w:right w:val="single" w:sz="4" w:space="0" w:color="auto"/>
            </w:tcBorders>
            <w:shd w:val="clear" w:color="auto" w:fill="auto"/>
            <w:vAlign w:val="center"/>
            <w:hideMark/>
          </w:tcPr>
          <w:p w14:paraId="68F525C6"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068F4" w:rsidRPr="00AE5814" w14:paraId="22BB11FE" w14:textId="77777777" w:rsidTr="00B068F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CF70944"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2</w:t>
            </w:r>
          </w:p>
        </w:tc>
        <w:tc>
          <w:tcPr>
            <w:tcW w:w="7375" w:type="dxa"/>
            <w:tcBorders>
              <w:top w:val="nil"/>
              <w:left w:val="nil"/>
              <w:bottom w:val="single" w:sz="4" w:space="0" w:color="auto"/>
              <w:right w:val="single" w:sz="4" w:space="0" w:color="auto"/>
            </w:tcBorders>
            <w:shd w:val="clear" w:color="auto" w:fill="auto"/>
          </w:tcPr>
          <w:p w14:paraId="3C2B6160"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Модуль «Маркировка», для работы с молочной продукцией и газированной водой</w:t>
            </w:r>
          </w:p>
        </w:tc>
        <w:tc>
          <w:tcPr>
            <w:tcW w:w="1134" w:type="dxa"/>
            <w:tcBorders>
              <w:top w:val="nil"/>
              <w:left w:val="nil"/>
              <w:bottom w:val="single" w:sz="4" w:space="0" w:color="auto"/>
              <w:right w:val="single" w:sz="4" w:space="0" w:color="auto"/>
            </w:tcBorders>
            <w:shd w:val="clear" w:color="auto" w:fill="auto"/>
            <w:vAlign w:val="center"/>
            <w:hideMark/>
          </w:tcPr>
          <w:p w14:paraId="67437A63"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r>
      <w:tr w:rsidR="00B068F4" w:rsidRPr="00AE5814" w14:paraId="41334174" w14:textId="77777777" w:rsidTr="00B068F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ADF192"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3</w:t>
            </w:r>
          </w:p>
        </w:tc>
        <w:tc>
          <w:tcPr>
            <w:tcW w:w="7375" w:type="dxa"/>
            <w:tcBorders>
              <w:top w:val="nil"/>
              <w:left w:val="nil"/>
              <w:bottom w:val="single" w:sz="4" w:space="0" w:color="auto"/>
              <w:right w:val="single" w:sz="4" w:space="0" w:color="auto"/>
            </w:tcBorders>
            <w:shd w:val="clear" w:color="auto" w:fill="auto"/>
          </w:tcPr>
          <w:p w14:paraId="15196601"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Подставка для MD6600 </w:t>
            </w:r>
          </w:p>
        </w:tc>
        <w:tc>
          <w:tcPr>
            <w:tcW w:w="1134" w:type="dxa"/>
            <w:tcBorders>
              <w:top w:val="nil"/>
              <w:left w:val="nil"/>
              <w:bottom w:val="single" w:sz="4" w:space="0" w:color="auto"/>
              <w:right w:val="single" w:sz="4" w:space="0" w:color="auto"/>
            </w:tcBorders>
            <w:shd w:val="clear" w:color="auto" w:fill="auto"/>
            <w:vAlign w:val="center"/>
            <w:hideMark/>
          </w:tcPr>
          <w:p w14:paraId="0A6AE080"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068F4" w:rsidRPr="00AE5814" w14:paraId="7892DE4A" w14:textId="77777777" w:rsidTr="00B068F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662C665"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4</w:t>
            </w:r>
          </w:p>
        </w:tc>
        <w:tc>
          <w:tcPr>
            <w:tcW w:w="7375" w:type="dxa"/>
            <w:tcBorders>
              <w:top w:val="nil"/>
              <w:left w:val="nil"/>
              <w:bottom w:val="single" w:sz="4" w:space="0" w:color="auto"/>
              <w:right w:val="single" w:sz="4" w:space="0" w:color="auto"/>
            </w:tcBorders>
            <w:shd w:val="clear" w:color="auto" w:fill="auto"/>
          </w:tcPr>
          <w:p w14:paraId="766206ED"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Принтер этикеток BP-21, </w:t>
            </w:r>
            <w:proofErr w:type="spellStart"/>
            <w:r w:rsidRPr="00B068F4">
              <w:rPr>
                <w:rFonts w:ascii="Times New Roman" w:hAnsi="Times New Roman" w:cs="Times New Roman"/>
              </w:rPr>
              <w:t>термо</w:t>
            </w:r>
            <w:proofErr w:type="spellEnd"/>
            <w:r w:rsidRPr="00B068F4">
              <w:rPr>
                <w:rFonts w:ascii="Times New Roman" w:hAnsi="Times New Roman" w:cs="Times New Roman"/>
              </w:rPr>
              <w:t xml:space="preserve">, 203 </w:t>
            </w:r>
            <w:proofErr w:type="spellStart"/>
            <w:r w:rsidRPr="00B068F4">
              <w:rPr>
                <w:rFonts w:ascii="Times New Roman" w:hAnsi="Times New Roman" w:cs="Times New Roman"/>
              </w:rPr>
              <w:t>dpi</w:t>
            </w:r>
            <w:proofErr w:type="spellEnd"/>
            <w:r w:rsidRPr="00B068F4">
              <w:rPr>
                <w:rFonts w:ascii="Times New Roman" w:hAnsi="Times New Roman" w:cs="Times New Roman"/>
              </w:rPr>
              <w:t>, 58 мм, RS-232, USB</w:t>
            </w:r>
          </w:p>
        </w:tc>
        <w:tc>
          <w:tcPr>
            <w:tcW w:w="1134" w:type="dxa"/>
            <w:tcBorders>
              <w:top w:val="nil"/>
              <w:left w:val="nil"/>
              <w:bottom w:val="single" w:sz="4" w:space="0" w:color="auto"/>
              <w:right w:val="single" w:sz="4" w:space="0" w:color="auto"/>
            </w:tcBorders>
            <w:shd w:val="clear" w:color="auto" w:fill="auto"/>
            <w:vAlign w:val="center"/>
            <w:hideMark/>
          </w:tcPr>
          <w:p w14:paraId="29B0A411" w14:textId="77777777" w:rsidR="00B068F4" w:rsidRPr="00AE5814" w:rsidRDefault="00B068F4" w:rsidP="00AE5814">
            <w:pPr>
              <w:spacing w:after="0" w:line="240" w:lineRule="auto"/>
              <w:jc w:val="center"/>
              <w:rPr>
                <w:rFonts w:ascii="Times New Roman" w:eastAsia="Times New Roman" w:hAnsi="Times New Roman" w:cs="Times New Roman"/>
                <w:color w:val="000000"/>
                <w:sz w:val="24"/>
                <w:szCs w:val="24"/>
                <w:lang w:eastAsia="ru-RU"/>
              </w:rPr>
            </w:pPr>
            <w:r w:rsidRPr="00AE5814">
              <w:rPr>
                <w:rFonts w:ascii="Times New Roman" w:eastAsia="Times New Roman" w:hAnsi="Times New Roman" w:cs="Times New Roman"/>
                <w:color w:val="000000"/>
                <w:sz w:val="24"/>
                <w:szCs w:val="24"/>
                <w:lang w:eastAsia="ru-RU"/>
              </w:rPr>
              <w:t>1</w:t>
            </w:r>
          </w:p>
        </w:tc>
      </w:tr>
    </w:tbl>
    <w:p w14:paraId="3566ACFA" w14:textId="77777777" w:rsidR="00584547" w:rsidRPr="00CE0F06" w:rsidRDefault="00584547" w:rsidP="009D3EBA">
      <w:pPr>
        <w:shd w:val="clear" w:color="auto" w:fill="FFFFFF"/>
        <w:spacing w:after="150" w:line="240" w:lineRule="auto"/>
        <w:jc w:val="both"/>
        <w:rPr>
          <w:rFonts w:ascii="Times New Roman" w:eastAsia="Times New Roman" w:hAnsi="Times New Roman" w:cs="Times New Roman"/>
          <w:color w:val="333333"/>
          <w:lang w:eastAsia="ru-RU"/>
        </w:rPr>
      </w:pPr>
    </w:p>
    <w:p w14:paraId="3F06C278" w14:textId="77777777" w:rsidR="00CE0F06" w:rsidRPr="00CE0F06" w:rsidRDefault="00CE0F06" w:rsidP="00CE0F06">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015F52A9" w14:textId="77777777" w:rsidR="00CE0F06" w:rsidRPr="00CE0F06" w:rsidRDefault="00CE0F06" w:rsidP="00CE0F06">
      <w:pPr>
        <w:shd w:val="clear" w:color="auto" w:fill="FFFFFF"/>
        <w:spacing w:after="150" w:line="240" w:lineRule="auto"/>
        <w:jc w:val="both"/>
        <w:rPr>
          <w:rFonts w:ascii="Times New Roman" w:eastAsia="Times New Roman" w:hAnsi="Times New Roman" w:cs="Times New Roman"/>
          <w:color w:val="333333"/>
          <w:lang w:eastAsia="ru-RU"/>
        </w:rPr>
      </w:pPr>
      <w:r w:rsidRPr="00CE0F06">
        <w:rPr>
          <w:rFonts w:ascii="Times New Roman" w:eastAsia="Times New Roman" w:hAnsi="Times New Roman" w:cs="Times New Roman"/>
          <w:color w:val="333333"/>
          <w:lang w:eastAsia="ru-RU"/>
        </w:rPr>
        <w:t>Гарантийный срок Поставщика на Товар должен составлять не менее срока, установленного производителем.</w:t>
      </w:r>
    </w:p>
    <w:p w14:paraId="40F2C16F"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3BF3A75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0792A08E" w14:textId="77777777" w:rsidTr="00A06E21">
        <w:tc>
          <w:tcPr>
            <w:tcW w:w="4927" w:type="dxa"/>
          </w:tcPr>
          <w:p w14:paraId="0D6704F4"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4435CA66"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5EA28903"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1C6F2FC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7087B5A9"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2150F73A"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3A293606"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5A0A68BB"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5C60C4FE"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0772362B"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  /</w:t>
            </w:r>
            <w:r w:rsidR="00B068F4" w:rsidRPr="00B068F4">
              <w:rPr>
                <w:rFonts w:ascii="Times New Roman" w:eastAsia="Times New Roman" w:hAnsi="Times New Roman" w:cs="Times New Roman"/>
                <w:sz w:val="20"/>
                <w:szCs w:val="20"/>
                <w:lang w:eastAsia="ru-RU"/>
              </w:rPr>
              <w:t>_________________</w:t>
            </w:r>
          </w:p>
          <w:p w14:paraId="4394C6B2"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3D97618C"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73860B40"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786A9CD1"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2D0F06D2"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34857ABC"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7FC24CF8"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5C0FBBA8"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29EF5B8"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7457DF2"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FFD6830"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1F26140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2DAD2A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FCFBAB6"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F3ACFDB"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E44C239"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EDBF15B"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6C6F213"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941775A"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F8C973B"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F927C9C"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1C36621"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031EAC3"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6080E76"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E1F939D"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C6EEA91"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6299251"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3DF1EDF"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1B004A2"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8AEC0D4"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3282FCD"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7BE9A73"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637F27C"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B5E6E8A"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0C388C3"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8627881" w14:textId="77777777" w:rsidR="00B068F4" w:rsidRDefault="00B068F4"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4B5DAA2" w14:textId="77777777" w:rsidR="00A06E21" w:rsidRPr="00A06E21" w:rsidRDefault="00A06E21" w:rsidP="00AE5814">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lastRenderedPageBreak/>
        <w:t>Приложение № 3</w:t>
      </w:r>
    </w:p>
    <w:p w14:paraId="5F9156A9" w14:textId="77777777" w:rsidR="00A06E21" w:rsidRPr="00A06E21" w:rsidRDefault="00A06E21" w:rsidP="00AE5814">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к Договору поставки </w:t>
      </w:r>
    </w:p>
    <w:p w14:paraId="65B67B1E" w14:textId="77777777" w:rsidR="00A06E21" w:rsidRPr="00A06E21" w:rsidRDefault="00A06E21" w:rsidP="00AE581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249E130E"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5F4DBBCD"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442A9EC2"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321958E9"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1174B3B8"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451F61DA"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1A83DF94" w14:textId="77777777" w:rsidTr="00A06E21">
        <w:tc>
          <w:tcPr>
            <w:tcW w:w="3440" w:type="dxa"/>
            <w:shd w:val="clear" w:color="auto" w:fill="auto"/>
          </w:tcPr>
          <w:p w14:paraId="5FF9B106"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0909224D"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4264EFC0" w14:textId="77777777" w:rsidTr="00A06E21">
              <w:trPr>
                <w:trHeight w:val="311"/>
              </w:trPr>
              <w:tc>
                <w:tcPr>
                  <w:tcW w:w="3235" w:type="dxa"/>
                  <w:shd w:val="clear" w:color="auto" w:fill="auto"/>
                </w:tcPr>
                <w:p w14:paraId="3E75A5C3"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«__»__________ 202___г.</w:t>
                  </w:r>
                </w:p>
              </w:tc>
            </w:tr>
          </w:tbl>
          <w:p w14:paraId="354E5E49"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5024E810"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32E7899A"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77969FF9"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61"/>
        <w:gridCol w:w="2967"/>
        <w:gridCol w:w="1695"/>
        <w:gridCol w:w="2314"/>
        <w:gridCol w:w="2644"/>
      </w:tblGrid>
      <w:tr w:rsidR="00A06E21" w:rsidRPr="00A06E21" w14:paraId="5E46FFFE" w14:textId="77777777" w:rsidTr="00A06E21">
        <w:tc>
          <w:tcPr>
            <w:tcW w:w="566" w:type="dxa"/>
            <w:tcBorders>
              <w:top w:val="single" w:sz="4" w:space="0" w:color="000000"/>
              <w:left w:val="single" w:sz="4" w:space="0" w:color="000000"/>
              <w:bottom w:val="single" w:sz="4" w:space="0" w:color="000000"/>
            </w:tcBorders>
          </w:tcPr>
          <w:p w14:paraId="68841B26"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2F127F36"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73A6FE80"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687E6411"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53D1CBD9"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861E59"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67A5C4D2" w14:textId="77777777" w:rsidTr="00A06E21">
        <w:tc>
          <w:tcPr>
            <w:tcW w:w="566" w:type="dxa"/>
            <w:tcBorders>
              <w:top w:val="single" w:sz="4" w:space="0" w:color="000000"/>
              <w:left w:val="single" w:sz="4" w:space="0" w:color="000000"/>
              <w:bottom w:val="single" w:sz="4" w:space="0" w:color="000000"/>
            </w:tcBorders>
          </w:tcPr>
          <w:p w14:paraId="64D78DEF"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3C6D01C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3CEA4E7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03D01767"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1E6F6E"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42F8CE08" w14:textId="77777777" w:rsidTr="00A06E21">
        <w:tc>
          <w:tcPr>
            <w:tcW w:w="566" w:type="dxa"/>
            <w:tcBorders>
              <w:top w:val="single" w:sz="4" w:space="0" w:color="000000"/>
              <w:left w:val="single" w:sz="4" w:space="0" w:color="000000"/>
              <w:bottom w:val="single" w:sz="4" w:space="0" w:color="000000"/>
            </w:tcBorders>
          </w:tcPr>
          <w:p w14:paraId="5D7CA1C6"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115721F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56BDDB70"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4C983D1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6B85C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5E04EA76"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7DA39DBC"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08E73295"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288C2638"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23A2ECA4"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3C5D0F31"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591CACCE"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3C1E4B27"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7135FBB8"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3F06B8E8"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p w14:paraId="7FF067E1"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lang w:eastAsia="ar-SA"/>
        </w:rPr>
      </w:pPr>
    </w:p>
    <w:tbl>
      <w:tblPr>
        <w:tblW w:w="8985" w:type="dxa"/>
        <w:tblInd w:w="108" w:type="dxa"/>
        <w:tblLook w:val="0000" w:firstRow="0" w:lastRow="0" w:firstColumn="0" w:lastColumn="0" w:noHBand="0" w:noVBand="0"/>
      </w:tblPr>
      <w:tblGrid>
        <w:gridCol w:w="5529"/>
        <w:gridCol w:w="3456"/>
      </w:tblGrid>
      <w:tr w:rsidR="00A06E21" w:rsidRPr="00A06E21" w14:paraId="5DFB178F" w14:textId="77777777" w:rsidTr="00A06E21">
        <w:trPr>
          <w:trHeight w:val="80"/>
        </w:trPr>
        <w:tc>
          <w:tcPr>
            <w:tcW w:w="5529" w:type="dxa"/>
          </w:tcPr>
          <w:p w14:paraId="44CE2D81"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34B496FD"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0F113BAF"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232B5EE6"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51E46B7B"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42FC23ED"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04C3A85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611DA77C"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49AF1B62"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6B3EEC08" w14:textId="77777777" w:rsidTr="00A06E21">
        <w:tc>
          <w:tcPr>
            <w:tcW w:w="4927" w:type="dxa"/>
          </w:tcPr>
          <w:p w14:paraId="5DBA688C"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5349BCEB"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4EE15917"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36239967"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0EC0DA4A"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17830281"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803DC7E"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672E8824"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sz w:val="20"/>
                <w:szCs w:val="20"/>
                <w:lang w:eastAsia="ru-RU"/>
              </w:rPr>
            </w:pPr>
          </w:p>
          <w:p w14:paraId="7F29BA05"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7ED25610"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663C9494" w14:textId="77777777" w:rsidR="00A06E21" w:rsidRPr="00A06E21" w:rsidRDefault="00A06E21" w:rsidP="00A06E21">
            <w:pPr>
              <w:widowControl w:val="0"/>
              <w:autoSpaceDE w:val="0"/>
              <w:autoSpaceDN w:val="0"/>
              <w:spacing w:after="0"/>
              <w:rPr>
                <w:rFonts w:ascii="Times New Roman" w:eastAsia="Times New Roman" w:hAnsi="Times New Roman" w:cs="Arial"/>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 xml:space="preserve">__  </w:t>
            </w:r>
            <w:r w:rsidR="00727A29" w:rsidRPr="00B068F4">
              <w:rPr>
                <w:rFonts w:ascii="Times New Roman" w:eastAsia="Times New Roman" w:hAnsi="Times New Roman" w:cs="Times New Roman"/>
                <w:sz w:val="20"/>
                <w:szCs w:val="20"/>
                <w:lang w:eastAsia="ru-RU"/>
              </w:rPr>
              <w:t>/</w:t>
            </w:r>
            <w:r w:rsidR="00B068F4" w:rsidRPr="00B068F4">
              <w:rPr>
                <w:rFonts w:ascii="Times New Roman" w:eastAsia="Times New Roman" w:hAnsi="Times New Roman" w:cs="Times New Roman"/>
                <w:sz w:val="20"/>
                <w:szCs w:val="20"/>
                <w:lang w:eastAsia="ru-RU"/>
              </w:rPr>
              <w:t>________________</w:t>
            </w:r>
            <w:r w:rsidR="00727A29" w:rsidRPr="00B068F4">
              <w:rPr>
                <w:rFonts w:ascii="Times New Roman" w:eastAsia="Times New Roman" w:hAnsi="Times New Roman" w:cs="Times New Roman"/>
                <w:bCs/>
                <w:sz w:val="20"/>
                <w:szCs w:val="20"/>
                <w:lang w:eastAsia="ru-RU"/>
              </w:rPr>
              <w:t xml:space="preserve"> </w:t>
            </w:r>
            <w:r w:rsidR="00727A29">
              <w:rPr>
                <w:rFonts w:ascii="Times New Roman" w:eastAsia="Times New Roman" w:hAnsi="Times New Roman" w:cs="Times New Roman"/>
                <w:bCs/>
                <w:sz w:val="20"/>
                <w:szCs w:val="20"/>
                <w:lang w:eastAsia="ru-RU"/>
              </w:rPr>
              <w:t xml:space="preserve">                            </w:t>
            </w:r>
            <w:r w:rsidRPr="00A06E21">
              <w:rPr>
                <w:rFonts w:ascii="Times New Roman" w:eastAsia="Times New Roman" w:hAnsi="Times New Roman" w:cs="Times New Roman"/>
                <w:bCs/>
                <w:sz w:val="20"/>
                <w:szCs w:val="20"/>
                <w:lang w:eastAsia="ru-RU"/>
              </w:rPr>
              <w:t>м.п.</w:t>
            </w:r>
          </w:p>
          <w:p w14:paraId="3D1CD9D7"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6DDF269"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5BA96FCC"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0E32D428"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F01BD59"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10C9EFBA"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2DFE77BB"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16440D83"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4BC7267E"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321C89B0"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0BDAFD95"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67F1E3DE"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45BFAA51" w14:textId="77777777" w:rsidR="004A7182" w:rsidRDefault="00A06E21" w:rsidP="00D45CDA">
      <w:pPr>
        <w:tabs>
          <w:tab w:val="left" w:pos="5165"/>
        </w:tabs>
        <w:spacing w:after="0" w:line="240" w:lineRule="auto"/>
        <w:jc w:val="right"/>
        <w:rPr>
          <w:rFonts w:ascii="Times New Roman" w:eastAsia="Times New Roman" w:hAnsi="Times New Roman" w:cs="Times New Roman"/>
          <w:i/>
        </w:rPr>
      </w:pPr>
      <w:r w:rsidRPr="00A06E21">
        <w:rPr>
          <w:rFonts w:ascii="Times New Roman" w:eastAsia="Times New Roman" w:hAnsi="Times New Roman" w:cs="Times New Roman"/>
          <w:bCs/>
          <w:sz w:val="20"/>
          <w:szCs w:val="20"/>
          <w:lang w:eastAsia="ru-RU"/>
        </w:rPr>
        <w:lastRenderedPageBreak/>
        <w:t xml:space="preserve"> </w:t>
      </w:r>
    </w:p>
    <w:p w14:paraId="64F5CA21" w14:textId="77777777" w:rsidR="004A7182" w:rsidRDefault="004A7182" w:rsidP="001D5055">
      <w:pPr>
        <w:spacing w:after="0" w:line="240" w:lineRule="auto"/>
        <w:ind w:firstLine="482"/>
        <w:jc w:val="right"/>
        <w:rPr>
          <w:rFonts w:ascii="Times New Roman" w:eastAsia="Times New Roman" w:hAnsi="Times New Roman" w:cs="Times New Roman"/>
          <w:i/>
        </w:rPr>
      </w:pPr>
    </w:p>
    <w:p w14:paraId="4458329F"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069AE76A"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7FAC8553" w14:textId="77777777" w:rsidR="005D4BB6" w:rsidRDefault="003713D8" w:rsidP="00350C3C">
      <w:pPr>
        <w:autoSpaceDE w:val="0"/>
        <w:autoSpaceDN w:val="0"/>
        <w:adjustRightInd w:val="0"/>
        <w:spacing w:after="0"/>
        <w:jc w:val="right"/>
        <w:rPr>
          <w:rFonts w:ascii="Times New Roman" w:hAnsi="Times New Roman" w:cs="Times New Roman"/>
          <w:i/>
          <w:szCs w:val="28"/>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w:t>
      </w:r>
      <w:r w:rsidRPr="00584547">
        <w:rPr>
          <w:rFonts w:ascii="Times New Roman" w:eastAsia="Times New Roman" w:hAnsi="Times New Roman" w:cs="Times New Roman"/>
          <w:bCs/>
          <w:i/>
          <w:lang w:eastAsia="ru-RU"/>
        </w:rPr>
        <w:t xml:space="preserve">поставку  </w:t>
      </w:r>
      <w:r w:rsidR="00AE5814">
        <w:rPr>
          <w:rFonts w:ascii="Times New Roman" w:eastAsia="Times New Roman" w:hAnsi="Times New Roman" w:cs="Times New Roman"/>
          <w:i/>
          <w:lang w:eastAsia="ru-RU"/>
        </w:rPr>
        <w:t xml:space="preserve">кассового </w:t>
      </w:r>
      <w:r w:rsidR="00350C3C" w:rsidRPr="00584547">
        <w:rPr>
          <w:rFonts w:ascii="Times New Roman" w:eastAsia="Times New Roman" w:hAnsi="Times New Roman" w:cs="Times New Roman"/>
          <w:i/>
          <w:lang w:eastAsia="ru-RU"/>
        </w:rPr>
        <w:t xml:space="preserve"> оборудования </w:t>
      </w:r>
    </w:p>
    <w:p w14:paraId="1883CDB8" w14:textId="77777777" w:rsidR="008C285B" w:rsidRDefault="008C285B" w:rsidP="00232C5B">
      <w:pPr>
        <w:spacing w:after="0"/>
        <w:ind w:firstLine="567"/>
        <w:jc w:val="right"/>
        <w:rPr>
          <w:rFonts w:ascii="Times New Roman" w:hAnsi="Times New Roman" w:cs="Times New Roman"/>
          <w:i/>
          <w:szCs w:val="28"/>
        </w:rPr>
      </w:pPr>
    </w:p>
    <w:p w14:paraId="1377DC65"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84ECC48"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01FFCBD7"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4D3B96F3"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021AC9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8B834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C35BB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AA12E1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4727A01"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46BF5B0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614974E"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4EFD4ACD"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62B6E8A"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2B3C9CB2"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3939AC99" w14:textId="77777777" w:rsidTr="003713D8">
        <w:tc>
          <w:tcPr>
            <w:tcW w:w="4920" w:type="dxa"/>
          </w:tcPr>
          <w:p w14:paraId="4F54161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67E0E1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8AE64E5" w14:textId="77777777" w:rsidTr="003713D8">
        <w:tc>
          <w:tcPr>
            <w:tcW w:w="4920" w:type="dxa"/>
          </w:tcPr>
          <w:p w14:paraId="749F434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1CE4982B"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8EC2A2C" w14:textId="77777777" w:rsidTr="003713D8">
        <w:tc>
          <w:tcPr>
            <w:tcW w:w="4920" w:type="dxa"/>
          </w:tcPr>
          <w:p w14:paraId="25614C4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20B91F2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AEC5F9E" w14:textId="77777777" w:rsidTr="003713D8">
        <w:tc>
          <w:tcPr>
            <w:tcW w:w="4920" w:type="dxa"/>
          </w:tcPr>
          <w:p w14:paraId="171ADD7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7CAFAF7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AD73E59" w14:textId="77777777" w:rsidTr="003713D8">
        <w:tc>
          <w:tcPr>
            <w:tcW w:w="4920" w:type="dxa"/>
          </w:tcPr>
          <w:p w14:paraId="591D318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5000D42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C8B2C0C" w14:textId="77777777" w:rsidTr="003713D8">
        <w:tc>
          <w:tcPr>
            <w:tcW w:w="4920" w:type="dxa"/>
          </w:tcPr>
          <w:p w14:paraId="3E7FAAE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42CD5B0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5B2B05D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A72608E" w14:textId="77777777" w:rsidTr="003713D8">
        <w:tc>
          <w:tcPr>
            <w:tcW w:w="4920" w:type="dxa"/>
          </w:tcPr>
          <w:p w14:paraId="22258B4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155CB7C7"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102FB60" w14:textId="77777777" w:rsidR="00B57689" w:rsidRPr="00B57689" w:rsidRDefault="00B57689" w:rsidP="00B57689">
            <w:pPr>
              <w:jc w:val="both"/>
              <w:rPr>
                <w:rFonts w:ascii="Times New Roman" w:eastAsia="Calibri" w:hAnsi="Times New Roman" w:cs="Times New Roman"/>
                <w:sz w:val="24"/>
                <w:szCs w:val="24"/>
              </w:rPr>
            </w:pPr>
          </w:p>
        </w:tc>
      </w:tr>
    </w:tbl>
    <w:p w14:paraId="60EED0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44BE98D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EFA9FF6"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4F83661A" w14:textId="77777777" w:rsidTr="003713D8">
        <w:tc>
          <w:tcPr>
            <w:tcW w:w="4920" w:type="dxa"/>
          </w:tcPr>
          <w:p w14:paraId="4FD7861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1A41205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2209259" w14:textId="77777777" w:rsidTr="003713D8">
        <w:tc>
          <w:tcPr>
            <w:tcW w:w="4920" w:type="dxa"/>
          </w:tcPr>
          <w:p w14:paraId="7EF0D6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8702AA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96FEF62" w14:textId="77777777" w:rsidTr="003713D8">
        <w:tc>
          <w:tcPr>
            <w:tcW w:w="4920" w:type="dxa"/>
          </w:tcPr>
          <w:p w14:paraId="369B1F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81FA92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71AA32E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E004E8F" w14:textId="77777777" w:rsidTr="003713D8">
        <w:tc>
          <w:tcPr>
            <w:tcW w:w="4920" w:type="dxa"/>
          </w:tcPr>
          <w:p w14:paraId="463F5B3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079C2ECC"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DBBF0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8ABCC1" w14:textId="77777777" w:rsidTr="003713D8">
        <w:tc>
          <w:tcPr>
            <w:tcW w:w="4920" w:type="dxa"/>
          </w:tcPr>
          <w:p w14:paraId="6CD2C80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6D51573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A955290" w14:textId="77777777" w:rsidTr="003713D8">
        <w:tc>
          <w:tcPr>
            <w:tcW w:w="4920" w:type="dxa"/>
          </w:tcPr>
          <w:p w14:paraId="39781CB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Банковские реквизиты</w:t>
            </w:r>
            <w:r w:rsidRPr="00B57689">
              <w:rPr>
                <w:rFonts w:ascii="Times New Roman" w:eastAsia="Calibri" w:hAnsi="Times New Roman" w:cs="Times New Roman"/>
                <w:sz w:val="24"/>
                <w:szCs w:val="24"/>
              </w:rPr>
              <w:tab/>
            </w:r>
          </w:p>
          <w:p w14:paraId="4FF37CB0"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B0359B5" w14:textId="77777777" w:rsidR="00B57689" w:rsidRPr="00B57689" w:rsidRDefault="00B57689" w:rsidP="00B57689">
            <w:pPr>
              <w:jc w:val="both"/>
              <w:rPr>
                <w:rFonts w:ascii="Times New Roman" w:eastAsia="Calibri" w:hAnsi="Times New Roman" w:cs="Times New Roman"/>
                <w:sz w:val="24"/>
                <w:szCs w:val="24"/>
              </w:rPr>
            </w:pPr>
          </w:p>
        </w:tc>
      </w:tr>
    </w:tbl>
    <w:p w14:paraId="2D8D48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2011666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56931F5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525375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5FC931C3" w14:textId="77777777"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9101" w:type="dxa"/>
        <w:tblInd w:w="108" w:type="dxa"/>
        <w:tblLook w:val="04A0" w:firstRow="1" w:lastRow="0" w:firstColumn="1" w:lastColumn="0" w:noHBand="0" w:noVBand="1"/>
      </w:tblPr>
      <w:tblGrid>
        <w:gridCol w:w="592"/>
        <w:gridCol w:w="105"/>
        <w:gridCol w:w="2422"/>
        <w:gridCol w:w="3402"/>
        <w:gridCol w:w="1446"/>
        <w:gridCol w:w="1134"/>
      </w:tblGrid>
      <w:tr w:rsidR="00AE5814" w:rsidRPr="00AB3670" w14:paraId="26B94A18" w14:textId="77777777" w:rsidTr="002019CA">
        <w:trPr>
          <w:trHeight w:val="63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FD47" w14:textId="77777777" w:rsidR="00AE5814" w:rsidRPr="00AB3670" w:rsidRDefault="00AE5814" w:rsidP="00B068F4">
            <w:pPr>
              <w:spacing w:after="0" w:line="240" w:lineRule="auto"/>
              <w:jc w:val="center"/>
              <w:rPr>
                <w:rFonts w:ascii="Times New Roman" w:eastAsia="Times New Roman" w:hAnsi="Times New Roman" w:cs="Times New Roman"/>
                <w:b/>
                <w:bCs/>
                <w:color w:val="000000"/>
                <w:sz w:val="24"/>
                <w:szCs w:val="24"/>
                <w:lang w:eastAsia="ru-RU"/>
              </w:rPr>
            </w:pPr>
            <w:r w:rsidRPr="00AB3670">
              <w:rPr>
                <w:rFonts w:ascii="Times New Roman" w:eastAsia="Times New Roman" w:hAnsi="Times New Roman" w:cs="Times New Roman"/>
                <w:b/>
                <w:bCs/>
                <w:color w:val="000000"/>
                <w:sz w:val="24"/>
                <w:szCs w:val="24"/>
                <w:lang w:eastAsia="ru-RU"/>
              </w:rPr>
              <w:t>№ п/п</w:t>
            </w:r>
          </w:p>
        </w:tc>
        <w:tc>
          <w:tcPr>
            <w:tcW w:w="7375" w:type="dxa"/>
            <w:gridSpan w:val="4"/>
            <w:tcBorders>
              <w:top w:val="single" w:sz="4" w:space="0" w:color="auto"/>
              <w:left w:val="nil"/>
              <w:bottom w:val="single" w:sz="4" w:space="0" w:color="auto"/>
              <w:right w:val="single" w:sz="4" w:space="0" w:color="auto"/>
            </w:tcBorders>
            <w:shd w:val="clear" w:color="auto" w:fill="auto"/>
            <w:vAlign w:val="center"/>
            <w:hideMark/>
          </w:tcPr>
          <w:p w14:paraId="09AF54CD" w14:textId="77777777" w:rsidR="00AE5814" w:rsidRPr="00AB3670" w:rsidRDefault="00AE5814" w:rsidP="00B068F4">
            <w:pPr>
              <w:spacing w:after="0" w:line="240" w:lineRule="auto"/>
              <w:jc w:val="center"/>
              <w:rPr>
                <w:rFonts w:ascii="Times New Roman" w:eastAsia="Times New Roman" w:hAnsi="Times New Roman" w:cs="Times New Roman"/>
                <w:b/>
                <w:bCs/>
                <w:color w:val="000000"/>
                <w:sz w:val="24"/>
                <w:szCs w:val="24"/>
                <w:lang w:eastAsia="ru-RU"/>
              </w:rPr>
            </w:pPr>
            <w:r w:rsidRPr="00AB3670">
              <w:rPr>
                <w:rFonts w:ascii="Times New Roman" w:eastAsia="Times New Roman" w:hAnsi="Times New Roman" w:cs="Times New Roman"/>
                <w:b/>
                <w:bCs/>
                <w:color w:val="000000"/>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55054E" w14:textId="77777777" w:rsidR="00AE5814" w:rsidRPr="00AB3670" w:rsidRDefault="00AE5814" w:rsidP="00B068F4">
            <w:pPr>
              <w:spacing w:after="0" w:line="240" w:lineRule="auto"/>
              <w:jc w:val="center"/>
              <w:rPr>
                <w:rFonts w:ascii="Times New Roman" w:eastAsia="Times New Roman" w:hAnsi="Times New Roman" w:cs="Times New Roman"/>
                <w:b/>
                <w:bCs/>
                <w:color w:val="000000"/>
                <w:sz w:val="24"/>
                <w:szCs w:val="24"/>
                <w:lang w:eastAsia="ru-RU"/>
              </w:rPr>
            </w:pPr>
            <w:r w:rsidRPr="00AB3670">
              <w:rPr>
                <w:rFonts w:ascii="Times New Roman" w:eastAsia="Times New Roman" w:hAnsi="Times New Roman" w:cs="Times New Roman"/>
                <w:b/>
                <w:bCs/>
                <w:color w:val="000000"/>
                <w:sz w:val="24"/>
                <w:szCs w:val="24"/>
                <w:lang w:eastAsia="ru-RU"/>
              </w:rPr>
              <w:t>Кол-во</w:t>
            </w:r>
          </w:p>
        </w:tc>
      </w:tr>
      <w:tr w:rsidR="00B068F4" w:rsidRPr="00AB3670" w14:paraId="1E37094F" w14:textId="77777777" w:rsidTr="002019CA">
        <w:trPr>
          <w:trHeight w:val="630"/>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2D5C3C82"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sidRPr="00AB3670">
              <w:rPr>
                <w:rFonts w:ascii="Times New Roman" w:eastAsia="Times New Roman" w:hAnsi="Times New Roman" w:cs="Times New Roman"/>
                <w:color w:val="000000"/>
                <w:sz w:val="24"/>
                <w:szCs w:val="24"/>
                <w:lang w:eastAsia="ru-RU"/>
              </w:rPr>
              <w:t>1</w:t>
            </w:r>
          </w:p>
        </w:tc>
        <w:tc>
          <w:tcPr>
            <w:tcW w:w="7375" w:type="dxa"/>
            <w:gridSpan w:val="4"/>
            <w:tcBorders>
              <w:top w:val="nil"/>
              <w:left w:val="nil"/>
              <w:bottom w:val="single" w:sz="4" w:space="0" w:color="auto"/>
              <w:right w:val="single" w:sz="4" w:space="0" w:color="auto"/>
            </w:tcBorders>
            <w:shd w:val="clear" w:color="auto" w:fill="auto"/>
          </w:tcPr>
          <w:p w14:paraId="468A0D22"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ФН 15 месяцев, ОФД 15 месяцев</w:t>
            </w:r>
          </w:p>
        </w:tc>
        <w:tc>
          <w:tcPr>
            <w:tcW w:w="1134" w:type="dxa"/>
            <w:tcBorders>
              <w:top w:val="nil"/>
              <w:left w:val="nil"/>
              <w:bottom w:val="single" w:sz="4" w:space="0" w:color="auto"/>
              <w:right w:val="single" w:sz="4" w:space="0" w:color="auto"/>
            </w:tcBorders>
            <w:shd w:val="clear" w:color="auto" w:fill="auto"/>
            <w:vAlign w:val="center"/>
          </w:tcPr>
          <w:p w14:paraId="3926BD40"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068F4" w:rsidRPr="00AB3670" w14:paraId="207369D3" w14:textId="77777777" w:rsidTr="002019CA">
        <w:trPr>
          <w:trHeight w:val="945"/>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406CD2FF"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sidRPr="00AB3670">
              <w:rPr>
                <w:rFonts w:ascii="Times New Roman" w:eastAsia="Times New Roman" w:hAnsi="Times New Roman" w:cs="Times New Roman"/>
                <w:color w:val="000000"/>
                <w:sz w:val="24"/>
                <w:szCs w:val="24"/>
                <w:lang w:eastAsia="ru-RU"/>
              </w:rPr>
              <w:t>2</w:t>
            </w:r>
          </w:p>
        </w:tc>
        <w:tc>
          <w:tcPr>
            <w:tcW w:w="7375" w:type="dxa"/>
            <w:gridSpan w:val="4"/>
            <w:tcBorders>
              <w:top w:val="nil"/>
              <w:left w:val="nil"/>
              <w:bottom w:val="single" w:sz="4" w:space="0" w:color="auto"/>
              <w:right w:val="single" w:sz="4" w:space="0" w:color="auto"/>
            </w:tcBorders>
            <w:shd w:val="clear" w:color="auto" w:fill="auto"/>
          </w:tcPr>
          <w:p w14:paraId="29E75C6D"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Модуль «Маркировка», для работы с молочной продукцией и газированной водой</w:t>
            </w:r>
          </w:p>
        </w:tc>
        <w:tc>
          <w:tcPr>
            <w:tcW w:w="1134" w:type="dxa"/>
            <w:tcBorders>
              <w:top w:val="nil"/>
              <w:left w:val="nil"/>
              <w:bottom w:val="single" w:sz="4" w:space="0" w:color="auto"/>
              <w:right w:val="single" w:sz="4" w:space="0" w:color="auto"/>
            </w:tcBorders>
            <w:shd w:val="clear" w:color="auto" w:fill="auto"/>
            <w:vAlign w:val="center"/>
          </w:tcPr>
          <w:p w14:paraId="2BD188A2"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068F4" w:rsidRPr="00AB3670" w14:paraId="766B822C" w14:textId="77777777" w:rsidTr="002019CA">
        <w:trPr>
          <w:trHeight w:val="630"/>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06AF7542"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sidRPr="00AB3670">
              <w:rPr>
                <w:rFonts w:ascii="Times New Roman" w:eastAsia="Times New Roman" w:hAnsi="Times New Roman" w:cs="Times New Roman"/>
                <w:color w:val="000000"/>
                <w:sz w:val="24"/>
                <w:szCs w:val="24"/>
                <w:lang w:eastAsia="ru-RU"/>
              </w:rPr>
              <w:t>3</w:t>
            </w:r>
          </w:p>
        </w:tc>
        <w:tc>
          <w:tcPr>
            <w:tcW w:w="7375" w:type="dxa"/>
            <w:gridSpan w:val="4"/>
            <w:tcBorders>
              <w:top w:val="nil"/>
              <w:left w:val="nil"/>
              <w:bottom w:val="single" w:sz="4" w:space="0" w:color="auto"/>
              <w:right w:val="single" w:sz="4" w:space="0" w:color="auto"/>
            </w:tcBorders>
            <w:shd w:val="clear" w:color="auto" w:fill="auto"/>
          </w:tcPr>
          <w:p w14:paraId="143221E5"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Подставка для MD6600 </w:t>
            </w:r>
          </w:p>
        </w:tc>
        <w:tc>
          <w:tcPr>
            <w:tcW w:w="1134" w:type="dxa"/>
            <w:tcBorders>
              <w:top w:val="nil"/>
              <w:left w:val="nil"/>
              <w:bottom w:val="single" w:sz="4" w:space="0" w:color="auto"/>
              <w:right w:val="single" w:sz="4" w:space="0" w:color="auto"/>
            </w:tcBorders>
            <w:shd w:val="clear" w:color="auto" w:fill="auto"/>
            <w:vAlign w:val="center"/>
          </w:tcPr>
          <w:p w14:paraId="624B1B84"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068F4" w:rsidRPr="00AB3670" w14:paraId="6D9D12D0" w14:textId="77777777" w:rsidTr="002019CA">
        <w:trPr>
          <w:trHeight w:val="630"/>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156DCF6B"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sidRPr="00AB3670">
              <w:rPr>
                <w:rFonts w:ascii="Times New Roman" w:eastAsia="Times New Roman" w:hAnsi="Times New Roman" w:cs="Times New Roman"/>
                <w:color w:val="000000"/>
                <w:sz w:val="24"/>
                <w:szCs w:val="24"/>
                <w:lang w:eastAsia="ru-RU"/>
              </w:rPr>
              <w:t>4</w:t>
            </w:r>
          </w:p>
        </w:tc>
        <w:tc>
          <w:tcPr>
            <w:tcW w:w="7375" w:type="dxa"/>
            <w:gridSpan w:val="4"/>
            <w:tcBorders>
              <w:top w:val="nil"/>
              <w:left w:val="nil"/>
              <w:bottom w:val="single" w:sz="4" w:space="0" w:color="auto"/>
              <w:right w:val="single" w:sz="4" w:space="0" w:color="auto"/>
            </w:tcBorders>
            <w:shd w:val="clear" w:color="auto" w:fill="auto"/>
          </w:tcPr>
          <w:p w14:paraId="30BAF20C" w14:textId="77777777" w:rsidR="00B068F4" w:rsidRPr="00B068F4" w:rsidRDefault="00B068F4" w:rsidP="00B068F4">
            <w:pPr>
              <w:rPr>
                <w:rFonts w:ascii="Times New Roman" w:hAnsi="Times New Roman" w:cs="Times New Roman"/>
              </w:rPr>
            </w:pPr>
            <w:r w:rsidRPr="00B068F4">
              <w:rPr>
                <w:rFonts w:ascii="Times New Roman" w:hAnsi="Times New Roman" w:cs="Times New Roman"/>
              </w:rPr>
              <w:t xml:space="preserve">Принтер этикеток BP-21, </w:t>
            </w:r>
            <w:proofErr w:type="spellStart"/>
            <w:r w:rsidRPr="00B068F4">
              <w:rPr>
                <w:rFonts w:ascii="Times New Roman" w:hAnsi="Times New Roman" w:cs="Times New Roman"/>
              </w:rPr>
              <w:t>термо</w:t>
            </w:r>
            <w:proofErr w:type="spellEnd"/>
            <w:r w:rsidRPr="00B068F4">
              <w:rPr>
                <w:rFonts w:ascii="Times New Roman" w:hAnsi="Times New Roman" w:cs="Times New Roman"/>
              </w:rPr>
              <w:t xml:space="preserve">, 203 </w:t>
            </w:r>
            <w:proofErr w:type="spellStart"/>
            <w:r w:rsidRPr="00B068F4">
              <w:rPr>
                <w:rFonts w:ascii="Times New Roman" w:hAnsi="Times New Roman" w:cs="Times New Roman"/>
              </w:rPr>
              <w:t>dpi</w:t>
            </w:r>
            <w:proofErr w:type="spellEnd"/>
            <w:r w:rsidRPr="00B068F4">
              <w:rPr>
                <w:rFonts w:ascii="Times New Roman" w:hAnsi="Times New Roman" w:cs="Times New Roman"/>
              </w:rPr>
              <w:t>, 58 мм, RS-232, USB</w:t>
            </w:r>
          </w:p>
        </w:tc>
        <w:tc>
          <w:tcPr>
            <w:tcW w:w="1134" w:type="dxa"/>
            <w:tcBorders>
              <w:top w:val="nil"/>
              <w:left w:val="nil"/>
              <w:bottom w:val="single" w:sz="4" w:space="0" w:color="auto"/>
              <w:right w:val="single" w:sz="4" w:space="0" w:color="auto"/>
            </w:tcBorders>
            <w:shd w:val="clear" w:color="auto" w:fill="auto"/>
            <w:vAlign w:val="center"/>
          </w:tcPr>
          <w:p w14:paraId="0EE4765A" w14:textId="77777777" w:rsidR="00B068F4" w:rsidRPr="00AB3670" w:rsidRDefault="00B068F4" w:rsidP="00B068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713D8" w:rsidRPr="00B57689" w14:paraId="64B4BDA5" w14:textId="77777777" w:rsidTr="002019CA">
        <w:trPr>
          <w:gridAfter w:val="2"/>
          <w:wAfter w:w="2580" w:type="dxa"/>
        </w:trPr>
        <w:tc>
          <w:tcPr>
            <w:tcW w:w="697" w:type="dxa"/>
            <w:gridSpan w:val="2"/>
          </w:tcPr>
          <w:p w14:paraId="3DE7B7A3"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7D7CCEA3" w14:textId="77777777" w:rsidR="003713D8" w:rsidRPr="00707170" w:rsidRDefault="003713D8" w:rsidP="00022D0E">
            <w:pPr>
              <w:jc w:val="both"/>
              <w:rPr>
                <w:rFonts w:ascii="Times New Roman" w:eastAsia="Calibri" w:hAnsi="Times New Roman" w:cs="Times New Roman"/>
                <w:sz w:val="24"/>
                <w:szCs w:val="24"/>
              </w:rPr>
            </w:pPr>
          </w:p>
        </w:tc>
        <w:tc>
          <w:tcPr>
            <w:tcW w:w="3402" w:type="dxa"/>
          </w:tcPr>
          <w:p w14:paraId="38104F08" w14:textId="77777777" w:rsidR="003713D8" w:rsidRPr="00EE1A8E" w:rsidRDefault="003713D8" w:rsidP="003713D8">
            <w:pPr>
              <w:rPr>
                <w:rFonts w:ascii="Times New Roman" w:eastAsia="Calibri" w:hAnsi="Times New Roman" w:cs="Times New Roman"/>
                <w:sz w:val="24"/>
                <w:szCs w:val="24"/>
              </w:rPr>
            </w:pPr>
          </w:p>
        </w:tc>
      </w:tr>
      <w:tr w:rsidR="003713D8" w:rsidRPr="00B57689" w14:paraId="16D3244D" w14:textId="77777777" w:rsidTr="002019CA">
        <w:trPr>
          <w:gridAfter w:val="2"/>
          <w:wAfter w:w="2580" w:type="dxa"/>
        </w:trPr>
        <w:tc>
          <w:tcPr>
            <w:tcW w:w="697" w:type="dxa"/>
            <w:gridSpan w:val="2"/>
          </w:tcPr>
          <w:p w14:paraId="04DC57AF" w14:textId="77777777" w:rsidR="003713D8" w:rsidRPr="00707170" w:rsidRDefault="003713D8" w:rsidP="00B57689">
            <w:pPr>
              <w:jc w:val="both"/>
              <w:rPr>
                <w:rFonts w:ascii="Times New Roman" w:eastAsia="Calibri" w:hAnsi="Times New Roman" w:cs="Times New Roman"/>
                <w:sz w:val="24"/>
                <w:szCs w:val="24"/>
              </w:rPr>
            </w:pPr>
          </w:p>
        </w:tc>
        <w:tc>
          <w:tcPr>
            <w:tcW w:w="2422" w:type="dxa"/>
          </w:tcPr>
          <w:p w14:paraId="141C87E7" w14:textId="77777777" w:rsidR="003713D8" w:rsidRPr="00707170" w:rsidRDefault="003713D8" w:rsidP="002E7414">
            <w:pPr>
              <w:jc w:val="both"/>
              <w:rPr>
                <w:rFonts w:ascii="Times New Roman" w:eastAsia="Calibri" w:hAnsi="Times New Roman" w:cs="Times New Roman"/>
                <w:sz w:val="24"/>
                <w:szCs w:val="24"/>
              </w:rPr>
            </w:pPr>
          </w:p>
        </w:tc>
        <w:tc>
          <w:tcPr>
            <w:tcW w:w="3402" w:type="dxa"/>
          </w:tcPr>
          <w:p w14:paraId="25966CA8" w14:textId="77777777" w:rsidR="003713D8" w:rsidRPr="00711829" w:rsidRDefault="003713D8" w:rsidP="00B57689">
            <w:pPr>
              <w:jc w:val="both"/>
              <w:rPr>
                <w:rFonts w:ascii="Times New Roman" w:eastAsia="Calibri" w:hAnsi="Times New Roman" w:cs="Times New Roman"/>
                <w:sz w:val="24"/>
                <w:szCs w:val="24"/>
              </w:rPr>
            </w:pPr>
          </w:p>
        </w:tc>
      </w:tr>
    </w:tbl>
    <w:p w14:paraId="3D246B73"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393AED9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4B8EF3B"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65BE6134"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53A3FFA0"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55928101"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706BE21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CCBD27"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4A8181A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5586ABD"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0C03CAE7"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088BA52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04BD3EF"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80E60F3" w14:textId="77777777" w:rsidR="00B57689" w:rsidRPr="00B57689" w:rsidRDefault="00B57689" w:rsidP="00B068F4">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4AAA1E1F" w14:textId="77777777" w:rsidR="00CC7FE6" w:rsidRDefault="00CC7FE6" w:rsidP="009509C8">
      <w:pPr>
        <w:spacing w:after="0" w:line="240" w:lineRule="auto"/>
        <w:jc w:val="both"/>
        <w:rPr>
          <w:rFonts w:ascii="Times New Roman" w:eastAsia="Calibri" w:hAnsi="Times New Roman" w:cs="Times New Roman"/>
          <w:sz w:val="24"/>
          <w:szCs w:val="24"/>
        </w:rPr>
      </w:pPr>
    </w:p>
    <w:p w14:paraId="7B526EEA"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1"/>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CEEA" w14:textId="77777777" w:rsidR="00AE0F26" w:rsidRDefault="00AE0F26" w:rsidP="008A0D11">
      <w:pPr>
        <w:spacing w:after="0" w:line="240" w:lineRule="auto"/>
      </w:pPr>
      <w:r>
        <w:separator/>
      </w:r>
    </w:p>
  </w:endnote>
  <w:endnote w:type="continuationSeparator" w:id="0">
    <w:p w14:paraId="5DA2DC57" w14:textId="77777777" w:rsidR="00AE0F26" w:rsidRDefault="00AE0F26"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59CEDB76" w14:textId="77777777" w:rsidR="00B068F4" w:rsidRPr="003C6926" w:rsidRDefault="00B068F4"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261DF2">
          <w:rPr>
            <w:rFonts w:ascii="Times New Roman" w:hAnsi="Times New Roman" w:cs="Times New Roman"/>
            <w:noProof/>
            <w:sz w:val="20"/>
            <w:szCs w:val="20"/>
          </w:rPr>
          <w:t>15</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93F4" w14:textId="77777777" w:rsidR="00AE0F26" w:rsidRDefault="00AE0F26" w:rsidP="008A0D11">
      <w:pPr>
        <w:spacing w:after="0" w:line="240" w:lineRule="auto"/>
      </w:pPr>
      <w:r>
        <w:separator/>
      </w:r>
    </w:p>
  </w:footnote>
  <w:footnote w:type="continuationSeparator" w:id="0">
    <w:p w14:paraId="42DB94FC" w14:textId="77777777" w:rsidR="00AE0F26" w:rsidRDefault="00AE0F26"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abstractNumId w:val="5"/>
  </w:num>
  <w:num w:numId="2">
    <w:abstractNumId w:val="15"/>
  </w:num>
  <w:num w:numId="3">
    <w:abstractNumId w:val="27"/>
  </w:num>
  <w:num w:numId="4">
    <w:abstractNumId w:val="29"/>
  </w:num>
  <w:num w:numId="5">
    <w:abstractNumId w:val="19"/>
  </w:num>
  <w:num w:numId="6">
    <w:abstractNumId w:val="34"/>
  </w:num>
  <w:num w:numId="7">
    <w:abstractNumId w:val="4"/>
  </w:num>
  <w:num w:numId="8">
    <w:abstractNumId w:val="9"/>
  </w:num>
  <w:num w:numId="9">
    <w:abstractNumId w:val="14"/>
  </w:num>
  <w:num w:numId="10">
    <w:abstractNumId w:val="41"/>
  </w:num>
  <w:num w:numId="11">
    <w:abstractNumId w:val="40"/>
  </w:num>
  <w:num w:numId="12">
    <w:abstractNumId w:val="45"/>
  </w:num>
  <w:num w:numId="13">
    <w:abstractNumId w:val="2"/>
  </w:num>
  <w:num w:numId="14">
    <w:abstractNumId w:val="6"/>
  </w:num>
  <w:num w:numId="15">
    <w:abstractNumId w:val="3"/>
  </w:num>
  <w:num w:numId="16">
    <w:abstractNumId w:val="26"/>
  </w:num>
  <w:num w:numId="17">
    <w:abstractNumId w:val="7"/>
  </w:num>
  <w:num w:numId="18">
    <w:abstractNumId w:val="23"/>
  </w:num>
  <w:num w:numId="19">
    <w:abstractNumId w:val="13"/>
  </w:num>
  <w:num w:numId="20">
    <w:abstractNumId w:val="32"/>
  </w:num>
  <w:num w:numId="21">
    <w:abstractNumId w:val="38"/>
  </w:num>
  <w:num w:numId="22">
    <w:abstractNumId w:val="42"/>
  </w:num>
  <w:num w:numId="23">
    <w:abstractNumId w:val="11"/>
  </w:num>
  <w:num w:numId="24">
    <w:abstractNumId w:val="24"/>
  </w:num>
  <w:num w:numId="25">
    <w:abstractNumId w:val="1"/>
  </w:num>
  <w:num w:numId="26">
    <w:abstractNumId w:val="18"/>
  </w:num>
  <w:num w:numId="27">
    <w:abstractNumId w:val="35"/>
  </w:num>
  <w:num w:numId="28">
    <w:abstractNumId w:val="12"/>
  </w:num>
  <w:num w:numId="29">
    <w:abstractNumId w:val="21"/>
  </w:num>
  <w:num w:numId="30">
    <w:abstractNumId w:val="20"/>
  </w:num>
  <w:num w:numId="31">
    <w:abstractNumId w:val="8"/>
  </w:num>
  <w:num w:numId="32">
    <w:abstractNumId w:val="28"/>
  </w:num>
  <w:num w:numId="33">
    <w:abstractNumId w:val="43"/>
  </w:num>
  <w:num w:numId="34">
    <w:abstractNumId w:val="37"/>
  </w:num>
  <w:num w:numId="35">
    <w:abstractNumId w:val="39"/>
  </w:num>
  <w:num w:numId="36">
    <w:abstractNumId w:val="44"/>
  </w:num>
  <w:num w:numId="37">
    <w:abstractNumId w:val="17"/>
  </w:num>
  <w:num w:numId="38">
    <w:abstractNumId w:val="16"/>
  </w:num>
  <w:num w:numId="39">
    <w:abstractNumId w:val="25"/>
  </w:num>
  <w:num w:numId="40">
    <w:abstractNumId w:val="36"/>
  </w:num>
  <w:num w:numId="41">
    <w:abstractNumId w:val="31"/>
  </w:num>
  <w:num w:numId="42">
    <w:abstractNumId w:val="0"/>
  </w:num>
  <w:num w:numId="43">
    <w:abstractNumId w:val="30"/>
  </w:num>
  <w:num w:numId="44">
    <w:abstractNumId w:val="10"/>
  </w:num>
  <w:num w:numId="45">
    <w:abstractNumId w:val="22"/>
  </w:num>
  <w:num w:numId="4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2F5F"/>
    <w:rsid w:val="0002340C"/>
    <w:rsid w:val="0002490E"/>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77211"/>
    <w:rsid w:val="000827C1"/>
    <w:rsid w:val="000857CB"/>
    <w:rsid w:val="00086901"/>
    <w:rsid w:val="000900A5"/>
    <w:rsid w:val="00092CEE"/>
    <w:rsid w:val="00092D0E"/>
    <w:rsid w:val="00093290"/>
    <w:rsid w:val="000A1B39"/>
    <w:rsid w:val="000A469B"/>
    <w:rsid w:val="000A5982"/>
    <w:rsid w:val="000A5EFF"/>
    <w:rsid w:val="000A70D8"/>
    <w:rsid w:val="000B04B8"/>
    <w:rsid w:val="000B0F64"/>
    <w:rsid w:val="000B2858"/>
    <w:rsid w:val="000B4610"/>
    <w:rsid w:val="000B4890"/>
    <w:rsid w:val="000B4FB0"/>
    <w:rsid w:val="000B71F6"/>
    <w:rsid w:val="000D3297"/>
    <w:rsid w:val="000D5EAD"/>
    <w:rsid w:val="000E019A"/>
    <w:rsid w:val="000E0A4D"/>
    <w:rsid w:val="000E47B2"/>
    <w:rsid w:val="000E59A0"/>
    <w:rsid w:val="000E5BE9"/>
    <w:rsid w:val="000E634E"/>
    <w:rsid w:val="000E7025"/>
    <w:rsid w:val="000E7ABC"/>
    <w:rsid w:val="000F1A62"/>
    <w:rsid w:val="000F712C"/>
    <w:rsid w:val="000F7AF2"/>
    <w:rsid w:val="00101255"/>
    <w:rsid w:val="0010376A"/>
    <w:rsid w:val="00105B53"/>
    <w:rsid w:val="00105F5E"/>
    <w:rsid w:val="001068F2"/>
    <w:rsid w:val="00111330"/>
    <w:rsid w:val="00112EAB"/>
    <w:rsid w:val="00113132"/>
    <w:rsid w:val="001155AD"/>
    <w:rsid w:val="001240E4"/>
    <w:rsid w:val="00124B17"/>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2003"/>
    <w:rsid w:val="00195778"/>
    <w:rsid w:val="001A09BD"/>
    <w:rsid w:val="001A3012"/>
    <w:rsid w:val="001A5870"/>
    <w:rsid w:val="001A67AF"/>
    <w:rsid w:val="001A7574"/>
    <w:rsid w:val="001B1EE0"/>
    <w:rsid w:val="001B247D"/>
    <w:rsid w:val="001B304B"/>
    <w:rsid w:val="001C3D2A"/>
    <w:rsid w:val="001D0C8B"/>
    <w:rsid w:val="001D5055"/>
    <w:rsid w:val="001F2B10"/>
    <w:rsid w:val="001F2E0B"/>
    <w:rsid w:val="001F2EAB"/>
    <w:rsid w:val="001F3D98"/>
    <w:rsid w:val="001F49A6"/>
    <w:rsid w:val="001F5BE5"/>
    <w:rsid w:val="001F7ED5"/>
    <w:rsid w:val="002019CA"/>
    <w:rsid w:val="002147D5"/>
    <w:rsid w:val="00226280"/>
    <w:rsid w:val="002271B5"/>
    <w:rsid w:val="0023163D"/>
    <w:rsid w:val="00232C5B"/>
    <w:rsid w:val="00233916"/>
    <w:rsid w:val="002369EC"/>
    <w:rsid w:val="00241427"/>
    <w:rsid w:val="00241F7D"/>
    <w:rsid w:val="00246606"/>
    <w:rsid w:val="00247395"/>
    <w:rsid w:val="00247C16"/>
    <w:rsid w:val="00251003"/>
    <w:rsid w:val="002556DE"/>
    <w:rsid w:val="00256A06"/>
    <w:rsid w:val="0026110A"/>
    <w:rsid w:val="00261DF2"/>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B417B"/>
    <w:rsid w:val="002B76D0"/>
    <w:rsid w:val="002C4B45"/>
    <w:rsid w:val="002C6539"/>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4E15"/>
    <w:rsid w:val="003153B8"/>
    <w:rsid w:val="003165AC"/>
    <w:rsid w:val="0032756F"/>
    <w:rsid w:val="00331F97"/>
    <w:rsid w:val="00332064"/>
    <w:rsid w:val="003321B7"/>
    <w:rsid w:val="00335B26"/>
    <w:rsid w:val="003417CD"/>
    <w:rsid w:val="003500A8"/>
    <w:rsid w:val="00350C3C"/>
    <w:rsid w:val="00353DCF"/>
    <w:rsid w:val="003561BE"/>
    <w:rsid w:val="00356BAE"/>
    <w:rsid w:val="00360881"/>
    <w:rsid w:val="00360BCB"/>
    <w:rsid w:val="00361048"/>
    <w:rsid w:val="00362049"/>
    <w:rsid w:val="00362A9C"/>
    <w:rsid w:val="00366BF8"/>
    <w:rsid w:val="00367872"/>
    <w:rsid w:val="003713D8"/>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E15A7"/>
    <w:rsid w:val="003E24A2"/>
    <w:rsid w:val="003E37C0"/>
    <w:rsid w:val="003E5527"/>
    <w:rsid w:val="003E787B"/>
    <w:rsid w:val="003F03F5"/>
    <w:rsid w:val="003F2B8E"/>
    <w:rsid w:val="003F6D79"/>
    <w:rsid w:val="004014F0"/>
    <w:rsid w:val="004071EF"/>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4C79"/>
    <w:rsid w:val="00495858"/>
    <w:rsid w:val="00495884"/>
    <w:rsid w:val="0049697E"/>
    <w:rsid w:val="004A25E5"/>
    <w:rsid w:val="004A33D1"/>
    <w:rsid w:val="004A3D02"/>
    <w:rsid w:val="004A4AD7"/>
    <w:rsid w:val="004A6202"/>
    <w:rsid w:val="004A7182"/>
    <w:rsid w:val="004A74C3"/>
    <w:rsid w:val="004B0C2C"/>
    <w:rsid w:val="004B2BC5"/>
    <w:rsid w:val="004C3970"/>
    <w:rsid w:val="004C3ACC"/>
    <w:rsid w:val="004C5D62"/>
    <w:rsid w:val="004D0E6B"/>
    <w:rsid w:val="004D463E"/>
    <w:rsid w:val="004D507E"/>
    <w:rsid w:val="004E16DB"/>
    <w:rsid w:val="004E29C1"/>
    <w:rsid w:val="004E408A"/>
    <w:rsid w:val="004E4F19"/>
    <w:rsid w:val="004E5243"/>
    <w:rsid w:val="004F06CD"/>
    <w:rsid w:val="004F1712"/>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5479F"/>
    <w:rsid w:val="005701C2"/>
    <w:rsid w:val="00571461"/>
    <w:rsid w:val="00571595"/>
    <w:rsid w:val="0057179F"/>
    <w:rsid w:val="005717C7"/>
    <w:rsid w:val="00576406"/>
    <w:rsid w:val="005800C6"/>
    <w:rsid w:val="00583757"/>
    <w:rsid w:val="0058454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0DE4"/>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081"/>
    <w:rsid w:val="007B5371"/>
    <w:rsid w:val="007B6B7E"/>
    <w:rsid w:val="007C05FD"/>
    <w:rsid w:val="007C0A7B"/>
    <w:rsid w:val="007C154E"/>
    <w:rsid w:val="007C2DD8"/>
    <w:rsid w:val="007C68FA"/>
    <w:rsid w:val="007D0033"/>
    <w:rsid w:val="007D26DF"/>
    <w:rsid w:val="007D29B3"/>
    <w:rsid w:val="007D35AF"/>
    <w:rsid w:val="007E4A70"/>
    <w:rsid w:val="007E5F9B"/>
    <w:rsid w:val="007E7B2F"/>
    <w:rsid w:val="007F34E7"/>
    <w:rsid w:val="007F4AB8"/>
    <w:rsid w:val="007F7273"/>
    <w:rsid w:val="00800558"/>
    <w:rsid w:val="00801B6C"/>
    <w:rsid w:val="008064EE"/>
    <w:rsid w:val="00810109"/>
    <w:rsid w:val="00811B85"/>
    <w:rsid w:val="00813D47"/>
    <w:rsid w:val="008156C6"/>
    <w:rsid w:val="00815939"/>
    <w:rsid w:val="008274EB"/>
    <w:rsid w:val="00831648"/>
    <w:rsid w:val="0083764C"/>
    <w:rsid w:val="00841F1F"/>
    <w:rsid w:val="0085084D"/>
    <w:rsid w:val="0085347E"/>
    <w:rsid w:val="008539F2"/>
    <w:rsid w:val="0085491E"/>
    <w:rsid w:val="00861B1E"/>
    <w:rsid w:val="0086216B"/>
    <w:rsid w:val="00862EF2"/>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017B1"/>
    <w:rsid w:val="0092022A"/>
    <w:rsid w:val="00920550"/>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CB5"/>
    <w:rsid w:val="00985F51"/>
    <w:rsid w:val="00987DBC"/>
    <w:rsid w:val="00997E43"/>
    <w:rsid w:val="009A0009"/>
    <w:rsid w:val="009A6274"/>
    <w:rsid w:val="009A7809"/>
    <w:rsid w:val="009B0F23"/>
    <w:rsid w:val="009B3323"/>
    <w:rsid w:val="009B43F7"/>
    <w:rsid w:val="009B456D"/>
    <w:rsid w:val="009B7B81"/>
    <w:rsid w:val="009C0307"/>
    <w:rsid w:val="009C05CE"/>
    <w:rsid w:val="009C19C1"/>
    <w:rsid w:val="009C4177"/>
    <w:rsid w:val="009D0641"/>
    <w:rsid w:val="009D1B05"/>
    <w:rsid w:val="009D2533"/>
    <w:rsid w:val="009D3EBA"/>
    <w:rsid w:val="009D63B5"/>
    <w:rsid w:val="009E26CF"/>
    <w:rsid w:val="009E27F1"/>
    <w:rsid w:val="009E358E"/>
    <w:rsid w:val="009E5F11"/>
    <w:rsid w:val="009E7D16"/>
    <w:rsid w:val="009F0B5C"/>
    <w:rsid w:val="009F20C3"/>
    <w:rsid w:val="009F659E"/>
    <w:rsid w:val="00A00046"/>
    <w:rsid w:val="00A058DF"/>
    <w:rsid w:val="00A06E21"/>
    <w:rsid w:val="00A0737F"/>
    <w:rsid w:val="00A0765C"/>
    <w:rsid w:val="00A07B20"/>
    <w:rsid w:val="00A25DF7"/>
    <w:rsid w:val="00A267BD"/>
    <w:rsid w:val="00A273E0"/>
    <w:rsid w:val="00A31B72"/>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C62C0"/>
    <w:rsid w:val="00AC7BD7"/>
    <w:rsid w:val="00AD04A3"/>
    <w:rsid w:val="00AD1191"/>
    <w:rsid w:val="00AD4802"/>
    <w:rsid w:val="00AD4868"/>
    <w:rsid w:val="00AD4FE4"/>
    <w:rsid w:val="00AD5055"/>
    <w:rsid w:val="00AD5BD4"/>
    <w:rsid w:val="00AD6F9C"/>
    <w:rsid w:val="00AE0F26"/>
    <w:rsid w:val="00AE170E"/>
    <w:rsid w:val="00AE34F2"/>
    <w:rsid w:val="00AE3C88"/>
    <w:rsid w:val="00AE4255"/>
    <w:rsid w:val="00AE5814"/>
    <w:rsid w:val="00AF060D"/>
    <w:rsid w:val="00AF12F8"/>
    <w:rsid w:val="00AF42B0"/>
    <w:rsid w:val="00AF61EA"/>
    <w:rsid w:val="00B051C3"/>
    <w:rsid w:val="00B068F4"/>
    <w:rsid w:val="00B120BC"/>
    <w:rsid w:val="00B12447"/>
    <w:rsid w:val="00B12D6D"/>
    <w:rsid w:val="00B14325"/>
    <w:rsid w:val="00B15EEC"/>
    <w:rsid w:val="00B208FA"/>
    <w:rsid w:val="00B3314F"/>
    <w:rsid w:val="00B33C1E"/>
    <w:rsid w:val="00B3403C"/>
    <w:rsid w:val="00B352A1"/>
    <w:rsid w:val="00B35E56"/>
    <w:rsid w:val="00B35E77"/>
    <w:rsid w:val="00B37D42"/>
    <w:rsid w:val="00B42230"/>
    <w:rsid w:val="00B5006E"/>
    <w:rsid w:val="00B51A38"/>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D36B4"/>
    <w:rsid w:val="00BE0C28"/>
    <w:rsid w:val="00BE3E05"/>
    <w:rsid w:val="00BF0AC2"/>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27E"/>
    <w:rsid w:val="00CE0F06"/>
    <w:rsid w:val="00CE1711"/>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0E45"/>
    <w:rsid w:val="00D32858"/>
    <w:rsid w:val="00D32D69"/>
    <w:rsid w:val="00D37771"/>
    <w:rsid w:val="00D40A7E"/>
    <w:rsid w:val="00D41E94"/>
    <w:rsid w:val="00D451AC"/>
    <w:rsid w:val="00D45CDA"/>
    <w:rsid w:val="00D45EED"/>
    <w:rsid w:val="00D5246E"/>
    <w:rsid w:val="00D5403D"/>
    <w:rsid w:val="00D54FCA"/>
    <w:rsid w:val="00D568C9"/>
    <w:rsid w:val="00D572E9"/>
    <w:rsid w:val="00D659BD"/>
    <w:rsid w:val="00D85E36"/>
    <w:rsid w:val="00D85E64"/>
    <w:rsid w:val="00D874CF"/>
    <w:rsid w:val="00D87F84"/>
    <w:rsid w:val="00D90AEC"/>
    <w:rsid w:val="00D91367"/>
    <w:rsid w:val="00D9499D"/>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5E64"/>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D61D9"/>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31FD"/>
  <w15:docId w15:val="{D284D383-8FFC-458C-B3FB-25916B4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038313332">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AA93-0008-4BB2-A9BD-049B4B2A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21</Pages>
  <Words>6702</Words>
  <Characters>38207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28</cp:revision>
  <cp:lastPrinted>2022-04-19T23:31:00Z</cp:lastPrinted>
  <dcterms:created xsi:type="dcterms:W3CDTF">2022-04-22T07:37:00Z</dcterms:created>
  <dcterms:modified xsi:type="dcterms:W3CDTF">2022-06-08T01:05:00Z</dcterms:modified>
</cp:coreProperties>
</file>